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6C7" w:rsidRPr="004F7B59" w:rsidRDefault="003656C7" w:rsidP="009350E9">
      <w:pPr>
        <w:spacing w:before="100" w:beforeAutospacing="1" w:after="100" w:afterAutospacing="1" w:line="480" w:lineRule="auto"/>
        <w:ind w:left="284" w:hanging="284"/>
        <w:jc w:val="right"/>
        <w:rPr>
          <w:color w:val="4F81BD" w:themeColor="accent1"/>
          <w:sz w:val="64"/>
          <w:szCs w:val="64"/>
        </w:rPr>
      </w:pPr>
      <w:sdt>
        <w:sdtPr>
          <w:rPr>
            <w:color w:val="4F81BD" w:themeColor="accent1"/>
            <w:sz w:val="64"/>
            <w:szCs w:val="64"/>
          </w:rPr>
          <w:alias w:val="Title"/>
          <w:tag w:val=""/>
          <w:id w:val="630141079"/>
          <w:showingPlcHdr/>
          <w:dataBinding w:prefixMappings="xmlns:ns0='http://purl.org/dc/elements/1.1/' xmlns:ns1='http://schemas.openxmlformats.org/package/2006/metadata/core-properties' " w:xpath="/ns1:coreProperties[1]/ns0:title[1]" w:storeItemID="{6C3C8BC8-F283-45AE-878A-BAB7291924A1}"/>
          <w:text w:multiLine="1"/>
        </w:sdtPr>
        <w:sdtContent>
          <w:r>
            <w:rPr>
              <w:color w:val="4F81BD" w:themeColor="accent1"/>
              <w:sz w:val="64"/>
              <w:szCs w:val="64"/>
            </w:rPr>
            <w:t xml:space="preserve">     </w:t>
          </w:r>
        </w:sdtContent>
      </w:sdt>
    </w:p>
    <w:p w:rsidR="003656C7" w:rsidRPr="004F7B59" w:rsidRDefault="003656C7" w:rsidP="009350E9">
      <w:pPr>
        <w:spacing w:before="100" w:beforeAutospacing="1" w:after="100" w:afterAutospacing="1" w:line="480" w:lineRule="auto"/>
        <w:ind w:left="284" w:hanging="284"/>
        <w:rPr>
          <w:color w:val="4F81BD" w:themeColor="accent1"/>
          <w:sz w:val="64"/>
          <w:szCs w:val="64"/>
        </w:rPr>
      </w:pPr>
      <w:r w:rsidRPr="003656C7">
        <w:rPr>
          <w:color w:val="4F81BD" w:themeColor="accent1"/>
          <w:sz w:val="64"/>
          <w:szCs w:val="64"/>
        </w:rPr>
        <w:t xml:space="preserve"> </w:t>
      </w:r>
      <w:sdt>
        <w:sdtPr>
          <w:rPr>
            <w:color w:val="4F81BD" w:themeColor="accent1"/>
            <w:sz w:val="64"/>
            <w:szCs w:val="64"/>
          </w:rPr>
          <w:alias w:val="Title"/>
          <w:tag w:val=""/>
          <w:id w:val="-615831662"/>
          <w:showingPlcHdr/>
          <w:dataBinding w:prefixMappings="xmlns:ns0='http://purl.org/dc/elements/1.1/' xmlns:ns1='http://schemas.openxmlformats.org/package/2006/metadata/core-properties' " w:xpath="/ns1:coreProperties[1]/ns0:title[1]" w:storeItemID="{6C3C8BC8-F283-45AE-878A-BAB7291924A1}"/>
          <w:text w:multiLine="1"/>
        </w:sdtPr>
        <w:sdtContent>
          <w:r>
            <w:rPr>
              <w:color w:val="4F81BD" w:themeColor="accent1"/>
              <w:sz w:val="64"/>
              <w:szCs w:val="64"/>
            </w:rPr>
            <w:t xml:space="preserve">     </w:t>
          </w:r>
        </w:sdtContent>
      </w:sdt>
    </w:p>
    <w:sdt>
      <w:sdtPr>
        <w:rPr>
          <w:color w:val="404040" w:themeColor="text1" w:themeTint="BF"/>
          <w:sz w:val="36"/>
          <w:szCs w:val="36"/>
        </w:rPr>
        <w:alias w:val="Subtitle"/>
        <w:tag w:val=""/>
        <w:id w:val="1651169679"/>
        <w:showingPlcHdr/>
        <w:dataBinding w:prefixMappings="xmlns:ns0='http://purl.org/dc/elements/1.1/' xmlns:ns1='http://schemas.openxmlformats.org/package/2006/metadata/core-properties' " w:xpath="/ns1:coreProperties[1]/ns0:subject[1]" w:storeItemID="{6C3C8BC8-F283-45AE-878A-BAB7291924A1}"/>
        <w:text/>
      </w:sdtPr>
      <w:sdtContent>
        <w:p w:rsidR="00BD23E7" w:rsidRDefault="003656C7" w:rsidP="00B56281">
          <w:pPr>
            <w:spacing w:before="100" w:beforeAutospacing="1" w:after="100" w:afterAutospacing="1" w:line="480" w:lineRule="auto"/>
            <w:ind w:left="284" w:hanging="284"/>
            <w:jc w:val="center"/>
            <w:rPr>
              <w:rFonts w:ascii="Times New Roman" w:hAnsi="Times New Roman" w:cs="Times New Roman"/>
              <w:sz w:val="24"/>
              <w:szCs w:val="24"/>
              <w:lang w:val="en-AU"/>
            </w:rPr>
          </w:pPr>
          <w:r>
            <w:rPr>
              <w:color w:val="404040" w:themeColor="text1" w:themeTint="BF"/>
              <w:sz w:val="36"/>
              <w:szCs w:val="36"/>
            </w:rPr>
            <w:t xml:space="preserve">     </w:t>
          </w:r>
        </w:p>
      </w:sdtContent>
    </w:sdt>
    <w:p w:rsidR="00BD23E7" w:rsidRDefault="00BD23E7" w:rsidP="009350E9">
      <w:pPr>
        <w:spacing w:before="100" w:beforeAutospacing="1" w:after="100" w:afterAutospacing="1" w:line="480" w:lineRule="auto"/>
        <w:ind w:left="284" w:hanging="284"/>
        <w:jc w:val="center"/>
        <w:rPr>
          <w:rFonts w:ascii="Times New Roman" w:hAnsi="Times New Roman" w:cs="Times New Roman"/>
          <w:sz w:val="24"/>
          <w:szCs w:val="24"/>
          <w:lang w:val="en-AU"/>
        </w:rPr>
      </w:pPr>
    </w:p>
    <w:p w:rsidR="00DE0D6C" w:rsidRDefault="00BD23E7" w:rsidP="009350E9">
      <w:pPr>
        <w:spacing w:before="100" w:beforeAutospacing="1" w:after="100" w:afterAutospacing="1" w:line="480" w:lineRule="auto"/>
        <w:ind w:left="284" w:hanging="284"/>
        <w:jc w:val="center"/>
        <w:rPr>
          <w:rFonts w:ascii="Times New Roman" w:hAnsi="Times New Roman" w:cs="Times New Roman"/>
          <w:sz w:val="24"/>
          <w:szCs w:val="24"/>
          <w:lang w:val="en-AU"/>
        </w:rPr>
      </w:pPr>
      <w:r>
        <w:rPr>
          <w:rFonts w:ascii="Times New Roman" w:hAnsi="Times New Roman" w:cs="Times New Roman"/>
          <w:sz w:val="24"/>
          <w:szCs w:val="24"/>
          <w:lang w:val="en-AU"/>
        </w:rPr>
        <w:t>Student name</w:t>
      </w:r>
    </w:p>
    <w:p w:rsidR="00BD23E7" w:rsidRDefault="00BD23E7" w:rsidP="009350E9">
      <w:pPr>
        <w:spacing w:before="100" w:beforeAutospacing="1" w:after="100" w:afterAutospacing="1" w:line="480" w:lineRule="auto"/>
        <w:ind w:left="284" w:hanging="284"/>
        <w:jc w:val="center"/>
        <w:rPr>
          <w:rFonts w:ascii="Times New Roman" w:hAnsi="Times New Roman" w:cs="Times New Roman"/>
          <w:sz w:val="24"/>
          <w:szCs w:val="24"/>
          <w:lang w:val="en-AU"/>
        </w:rPr>
      </w:pPr>
      <w:r>
        <w:rPr>
          <w:rFonts w:ascii="Times New Roman" w:hAnsi="Times New Roman" w:cs="Times New Roman"/>
          <w:sz w:val="24"/>
          <w:szCs w:val="24"/>
          <w:lang w:val="en-AU"/>
        </w:rPr>
        <w:t>Course</w:t>
      </w:r>
    </w:p>
    <w:p w:rsidR="00BD23E7" w:rsidRDefault="00BD23E7" w:rsidP="009350E9">
      <w:pPr>
        <w:spacing w:before="100" w:beforeAutospacing="1" w:after="100" w:afterAutospacing="1" w:line="480" w:lineRule="auto"/>
        <w:ind w:left="284" w:hanging="284"/>
        <w:jc w:val="center"/>
        <w:rPr>
          <w:rFonts w:ascii="Times New Roman" w:hAnsi="Times New Roman" w:cs="Times New Roman"/>
          <w:sz w:val="24"/>
          <w:szCs w:val="24"/>
          <w:lang w:val="en-AU"/>
        </w:rPr>
      </w:pPr>
      <w:r>
        <w:rPr>
          <w:rFonts w:ascii="Times New Roman" w:hAnsi="Times New Roman" w:cs="Times New Roman"/>
          <w:sz w:val="24"/>
          <w:szCs w:val="24"/>
          <w:lang w:val="en-AU"/>
        </w:rPr>
        <w:t>Instructor</w:t>
      </w:r>
    </w:p>
    <w:p w:rsidR="00BD23E7" w:rsidRDefault="00BD23E7" w:rsidP="009350E9">
      <w:pPr>
        <w:spacing w:before="100" w:beforeAutospacing="1" w:after="100" w:afterAutospacing="1" w:line="480" w:lineRule="auto"/>
        <w:ind w:left="284" w:hanging="284"/>
        <w:jc w:val="center"/>
        <w:rPr>
          <w:rFonts w:ascii="Times New Roman" w:hAnsi="Times New Roman" w:cs="Times New Roman"/>
          <w:sz w:val="24"/>
          <w:szCs w:val="24"/>
          <w:lang w:val="en-AU"/>
        </w:rPr>
      </w:pPr>
      <w:r>
        <w:rPr>
          <w:rFonts w:ascii="Times New Roman" w:hAnsi="Times New Roman" w:cs="Times New Roman"/>
          <w:sz w:val="24"/>
          <w:szCs w:val="24"/>
          <w:lang w:val="en-AU"/>
        </w:rPr>
        <w:t>Due date</w:t>
      </w:r>
    </w:p>
    <w:p w:rsidR="00BD23E7" w:rsidRDefault="00BD23E7" w:rsidP="009350E9">
      <w:pPr>
        <w:spacing w:before="100" w:beforeAutospacing="1" w:after="100" w:afterAutospacing="1" w:line="480" w:lineRule="auto"/>
        <w:ind w:left="284" w:hanging="284"/>
        <w:rPr>
          <w:rFonts w:ascii="Times New Roman" w:hAnsi="Times New Roman" w:cs="Times New Roman"/>
          <w:sz w:val="24"/>
          <w:szCs w:val="24"/>
          <w:lang w:val="en-AU"/>
        </w:rPr>
      </w:pPr>
    </w:p>
    <w:p w:rsidR="00DE0D6C" w:rsidRDefault="00DE0D6C" w:rsidP="009350E9">
      <w:pPr>
        <w:spacing w:before="100" w:beforeAutospacing="1" w:after="100" w:afterAutospacing="1" w:line="480" w:lineRule="auto"/>
        <w:ind w:left="284" w:hanging="284"/>
        <w:rPr>
          <w:rFonts w:ascii="Times New Roman" w:hAnsi="Times New Roman" w:cs="Times New Roman"/>
          <w:sz w:val="24"/>
          <w:szCs w:val="24"/>
          <w:lang w:val="en-AU"/>
        </w:rPr>
      </w:pPr>
    </w:p>
    <w:p w:rsidR="00DE0D6C" w:rsidRDefault="00DE0D6C" w:rsidP="009350E9">
      <w:pPr>
        <w:spacing w:before="100" w:beforeAutospacing="1" w:after="100" w:afterAutospacing="1" w:line="480" w:lineRule="auto"/>
        <w:ind w:left="284" w:hanging="284"/>
        <w:rPr>
          <w:rFonts w:ascii="Times New Roman" w:hAnsi="Times New Roman" w:cs="Times New Roman"/>
          <w:sz w:val="24"/>
          <w:szCs w:val="24"/>
          <w:lang w:val="en-AU"/>
        </w:rPr>
      </w:pPr>
    </w:p>
    <w:p w:rsidR="00B56281" w:rsidRDefault="00B56281" w:rsidP="009350E9">
      <w:pPr>
        <w:spacing w:before="100" w:beforeAutospacing="1" w:after="100" w:afterAutospacing="1" w:line="480" w:lineRule="auto"/>
        <w:ind w:left="284" w:hanging="284"/>
        <w:rPr>
          <w:rFonts w:ascii="Times New Roman" w:hAnsi="Times New Roman" w:cs="Times New Roman"/>
          <w:sz w:val="24"/>
          <w:szCs w:val="24"/>
          <w:lang w:val="en-AU"/>
        </w:rPr>
      </w:pPr>
    </w:p>
    <w:p w:rsidR="00B56281" w:rsidRDefault="00B56281" w:rsidP="009350E9">
      <w:pPr>
        <w:spacing w:before="100" w:beforeAutospacing="1" w:after="100" w:afterAutospacing="1" w:line="480" w:lineRule="auto"/>
        <w:ind w:left="284" w:hanging="284"/>
        <w:rPr>
          <w:rFonts w:ascii="Times New Roman" w:hAnsi="Times New Roman" w:cs="Times New Roman"/>
          <w:sz w:val="24"/>
          <w:szCs w:val="24"/>
          <w:lang w:val="en-AU"/>
        </w:rPr>
      </w:pPr>
    </w:p>
    <w:p w:rsidR="00B56281" w:rsidRDefault="00B56281" w:rsidP="009350E9">
      <w:pPr>
        <w:spacing w:before="100" w:beforeAutospacing="1" w:after="100" w:afterAutospacing="1" w:line="480" w:lineRule="auto"/>
        <w:ind w:left="284" w:hanging="284"/>
        <w:rPr>
          <w:rFonts w:ascii="Times New Roman" w:hAnsi="Times New Roman" w:cs="Times New Roman"/>
          <w:sz w:val="24"/>
          <w:szCs w:val="24"/>
          <w:lang w:val="en-AU"/>
        </w:rPr>
      </w:pPr>
    </w:p>
    <w:p w:rsidR="00B56281" w:rsidRDefault="00B56281" w:rsidP="009350E9">
      <w:pPr>
        <w:spacing w:before="100" w:beforeAutospacing="1" w:after="100" w:afterAutospacing="1" w:line="480" w:lineRule="auto"/>
        <w:ind w:left="284" w:hanging="284"/>
        <w:rPr>
          <w:rFonts w:ascii="Times New Roman" w:hAnsi="Times New Roman" w:cs="Times New Roman"/>
          <w:sz w:val="24"/>
          <w:szCs w:val="24"/>
          <w:lang w:val="en-AU"/>
        </w:rPr>
      </w:pPr>
    </w:p>
    <w:p w:rsidR="000D606A" w:rsidRPr="00C64F51" w:rsidRDefault="000D606A" w:rsidP="009350E9">
      <w:pPr>
        <w:spacing w:before="100" w:beforeAutospacing="1" w:after="100" w:afterAutospacing="1" w:line="480" w:lineRule="auto"/>
        <w:ind w:left="284" w:hanging="284"/>
        <w:rPr>
          <w:rFonts w:ascii="Times New Roman" w:hAnsi="Times New Roman" w:cs="Times New Roman"/>
          <w:sz w:val="24"/>
          <w:szCs w:val="24"/>
          <w:lang w:val="en-AU"/>
        </w:rPr>
      </w:pPr>
      <w:r w:rsidRPr="00C64F51">
        <w:rPr>
          <w:rFonts w:ascii="Times New Roman" w:hAnsi="Times New Roman" w:cs="Times New Roman"/>
          <w:sz w:val="24"/>
          <w:szCs w:val="24"/>
          <w:lang w:val="en-AU"/>
        </w:rPr>
        <w:lastRenderedPageBreak/>
        <w:t xml:space="preserve">Executive summary </w:t>
      </w:r>
    </w:p>
    <w:p w:rsidR="004C0794" w:rsidRPr="00C64F51" w:rsidRDefault="004C0794" w:rsidP="00B56281">
      <w:pPr>
        <w:spacing w:before="100" w:beforeAutospacing="1" w:after="100" w:afterAutospacing="1" w:line="480" w:lineRule="auto"/>
        <w:jc w:val="both"/>
        <w:rPr>
          <w:rFonts w:ascii="Times New Roman" w:hAnsi="Times New Roman" w:cs="Times New Roman"/>
          <w:sz w:val="24"/>
          <w:szCs w:val="24"/>
          <w:lang w:val="en-AU"/>
        </w:rPr>
      </w:pPr>
      <w:r w:rsidRPr="00C64F51">
        <w:rPr>
          <w:rFonts w:ascii="Times New Roman" w:hAnsi="Times New Roman" w:cs="Times New Roman"/>
          <w:sz w:val="24"/>
          <w:szCs w:val="24"/>
          <w:lang w:val="en-AU"/>
        </w:rPr>
        <w:t xml:space="preserve">This report </w:t>
      </w:r>
      <w:r w:rsidR="00032852" w:rsidRPr="00C64F51">
        <w:rPr>
          <w:rFonts w:ascii="Times New Roman" w:hAnsi="Times New Roman" w:cs="Times New Roman"/>
          <w:sz w:val="24"/>
          <w:szCs w:val="24"/>
          <w:lang w:val="en-AU"/>
        </w:rPr>
        <w:t>provid</w:t>
      </w:r>
      <w:r w:rsidR="00BD0759" w:rsidRPr="00C64F51">
        <w:rPr>
          <w:rFonts w:ascii="Times New Roman" w:hAnsi="Times New Roman" w:cs="Times New Roman"/>
          <w:sz w:val="24"/>
          <w:szCs w:val="24"/>
          <w:lang w:val="en-AU"/>
        </w:rPr>
        <w:t>es a critical assessment of wh</w:t>
      </w:r>
      <w:r w:rsidR="00E40242">
        <w:rPr>
          <w:rFonts w:ascii="Times New Roman" w:hAnsi="Times New Roman" w:cs="Times New Roman"/>
          <w:sz w:val="24"/>
          <w:szCs w:val="24"/>
          <w:lang w:val="en-AU"/>
        </w:rPr>
        <w:t>ich</w:t>
      </w:r>
      <w:r w:rsidR="00032852" w:rsidRPr="00C64F51">
        <w:rPr>
          <w:rFonts w:ascii="Times New Roman" w:hAnsi="Times New Roman" w:cs="Times New Roman"/>
          <w:sz w:val="24"/>
          <w:szCs w:val="24"/>
          <w:lang w:val="en-AU"/>
        </w:rPr>
        <w:t xml:space="preserve"> </w:t>
      </w:r>
      <w:r w:rsidR="00550A82" w:rsidRPr="00C64F51">
        <w:rPr>
          <w:rFonts w:ascii="Times New Roman" w:hAnsi="Times New Roman" w:cs="Times New Roman"/>
          <w:sz w:val="24"/>
          <w:szCs w:val="24"/>
          <w:lang w:val="en-AU"/>
        </w:rPr>
        <w:t>construction</w:t>
      </w:r>
      <w:r w:rsidR="00032852" w:rsidRPr="00C64F51">
        <w:rPr>
          <w:rFonts w:ascii="Times New Roman" w:hAnsi="Times New Roman" w:cs="Times New Roman"/>
          <w:sz w:val="24"/>
          <w:szCs w:val="24"/>
          <w:lang w:val="en-AU"/>
        </w:rPr>
        <w:t xml:space="preserve"> managers </w:t>
      </w:r>
      <w:r w:rsidR="00A619CE" w:rsidRPr="00C64F51">
        <w:rPr>
          <w:rFonts w:ascii="Times New Roman" w:hAnsi="Times New Roman" w:cs="Times New Roman"/>
          <w:sz w:val="24"/>
          <w:szCs w:val="24"/>
          <w:lang w:val="en-AU"/>
        </w:rPr>
        <w:t>are</w:t>
      </w:r>
      <w:r w:rsidR="00196902">
        <w:rPr>
          <w:rFonts w:ascii="Times New Roman" w:hAnsi="Times New Roman" w:cs="Times New Roman"/>
          <w:sz w:val="24"/>
          <w:szCs w:val="24"/>
          <w:lang w:val="en-AU"/>
        </w:rPr>
        <w:t>,</w:t>
      </w:r>
      <w:r w:rsidR="00FD14A9" w:rsidRPr="00C64F51">
        <w:rPr>
          <w:rFonts w:ascii="Times New Roman" w:hAnsi="Times New Roman" w:cs="Times New Roman"/>
          <w:sz w:val="24"/>
          <w:szCs w:val="24"/>
          <w:lang w:val="en-AU"/>
        </w:rPr>
        <w:t xml:space="preserve"> </w:t>
      </w:r>
      <w:r w:rsidR="00032852" w:rsidRPr="00C64F51">
        <w:rPr>
          <w:rFonts w:ascii="Times New Roman" w:hAnsi="Times New Roman" w:cs="Times New Roman"/>
          <w:sz w:val="24"/>
          <w:szCs w:val="24"/>
          <w:lang w:val="en-AU"/>
        </w:rPr>
        <w:t xml:space="preserve">the role they play within the </w:t>
      </w:r>
      <w:r w:rsidR="00550A82" w:rsidRPr="00C64F51">
        <w:rPr>
          <w:rFonts w:ascii="Times New Roman" w:hAnsi="Times New Roman" w:cs="Times New Roman"/>
          <w:sz w:val="24"/>
          <w:szCs w:val="24"/>
          <w:lang w:val="en-AU"/>
        </w:rPr>
        <w:t>construction</w:t>
      </w:r>
      <w:r w:rsidR="00BD0759" w:rsidRPr="00C64F51">
        <w:rPr>
          <w:rFonts w:ascii="Times New Roman" w:hAnsi="Times New Roman" w:cs="Times New Roman"/>
          <w:sz w:val="24"/>
          <w:szCs w:val="24"/>
          <w:lang w:val="en-AU"/>
        </w:rPr>
        <w:t xml:space="preserve"> industry and </w:t>
      </w:r>
      <w:r w:rsidR="00F23A1B" w:rsidRPr="00C64F51">
        <w:rPr>
          <w:rFonts w:ascii="Times New Roman" w:hAnsi="Times New Roman" w:cs="Times New Roman"/>
          <w:sz w:val="24"/>
          <w:szCs w:val="24"/>
          <w:lang w:val="en-AU"/>
        </w:rPr>
        <w:t>the educational</w:t>
      </w:r>
      <w:r w:rsidR="00BD0759" w:rsidRPr="00C64F51">
        <w:rPr>
          <w:rFonts w:ascii="Times New Roman" w:hAnsi="Times New Roman" w:cs="Times New Roman"/>
          <w:sz w:val="24"/>
          <w:szCs w:val="24"/>
          <w:lang w:val="en-AU"/>
        </w:rPr>
        <w:t xml:space="preserve"> qualification</w:t>
      </w:r>
      <w:r w:rsidR="00F23A1B" w:rsidRPr="00C64F51">
        <w:rPr>
          <w:rFonts w:ascii="Times New Roman" w:hAnsi="Times New Roman" w:cs="Times New Roman"/>
          <w:sz w:val="24"/>
          <w:szCs w:val="24"/>
          <w:lang w:val="en-AU"/>
        </w:rPr>
        <w:t xml:space="preserve"> and skill</w:t>
      </w:r>
      <w:r w:rsidR="00BD0759" w:rsidRPr="00C64F51">
        <w:rPr>
          <w:rFonts w:ascii="Times New Roman" w:hAnsi="Times New Roman" w:cs="Times New Roman"/>
          <w:sz w:val="24"/>
          <w:szCs w:val="24"/>
          <w:lang w:val="en-AU"/>
        </w:rPr>
        <w:t xml:space="preserve"> set </w:t>
      </w:r>
      <w:r w:rsidR="001B7139" w:rsidRPr="00C64F51">
        <w:rPr>
          <w:rFonts w:ascii="Times New Roman" w:hAnsi="Times New Roman" w:cs="Times New Roman"/>
          <w:sz w:val="24"/>
          <w:szCs w:val="24"/>
          <w:lang w:val="en-AU"/>
        </w:rPr>
        <w:t>requirement</w:t>
      </w:r>
      <w:r w:rsidR="00E40242">
        <w:rPr>
          <w:rFonts w:ascii="Times New Roman" w:hAnsi="Times New Roman" w:cs="Times New Roman"/>
          <w:sz w:val="24"/>
          <w:szCs w:val="24"/>
          <w:lang w:val="en-AU"/>
        </w:rPr>
        <w:t>s</w:t>
      </w:r>
      <w:r w:rsidR="001B7139" w:rsidRPr="00C64F51">
        <w:rPr>
          <w:rFonts w:ascii="Times New Roman" w:hAnsi="Times New Roman" w:cs="Times New Roman"/>
          <w:sz w:val="24"/>
          <w:szCs w:val="24"/>
          <w:lang w:val="en-AU"/>
        </w:rPr>
        <w:t xml:space="preserve"> to gain employment in this </w:t>
      </w:r>
      <w:r w:rsidR="00A619CE" w:rsidRPr="00C64F51">
        <w:rPr>
          <w:rFonts w:ascii="Times New Roman" w:hAnsi="Times New Roman" w:cs="Times New Roman"/>
          <w:sz w:val="24"/>
          <w:szCs w:val="24"/>
          <w:lang w:val="en-AU"/>
        </w:rPr>
        <w:t>position. It</w:t>
      </w:r>
      <w:r w:rsidR="001B7139" w:rsidRPr="00C64F51">
        <w:rPr>
          <w:rFonts w:ascii="Times New Roman" w:hAnsi="Times New Roman" w:cs="Times New Roman"/>
          <w:sz w:val="24"/>
          <w:szCs w:val="24"/>
          <w:lang w:val="en-AU"/>
        </w:rPr>
        <w:t xml:space="preserve"> will also provide information on how to be a successful construction manager and the future prospects of the job market.</w:t>
      </w:r>
    </w:p>
    <w:p w:rsidR="00A619CE" w:rsidRPr="00C64F51" w:rsidRDefault="00A619CE" w:rsidP="00B56281">
      <w:pPr>
        <w:spacing w:before="100" w:beforeAutospacing="1" w:after="100" w:afterAutospacing="1" w:line="480" w:lineRule="auto"/>
        <w:jc w:val="both"/>
        <w:rPr>
          <w:rFonts w:ascii="Times New Roman" w:hAnsi="Times New Roman" w:cs="Times New Roman"/>
          <w:sz w:val="24"/>
          <w:szCs w:val="24"/>
          <w:lang w:val="en-AU"/>
        </w:rPr>
      </w:pPr>
      <w:r w:rsidRPr="00C64F51">
        <w:rPr>
          <w:rFonts w:ascii="Times New Roman" w:hAnsi="Times New Roman" w:cs="Times New Roman"/>
          <w:sz w:val="24"/>
          <w:szCs w:val="24"/>
          <w:lang w:val="en-AU"/>
        </w:rPr>
        <w:t>Every construction project requires a construction manager who</w:t>
      </w:r>
      <w:r w:rsidR="00A14374" w:rsidRPr="00C64F51">
        <w:rPr>
          <w:rFonts w:ascii="Times New Roman" w:hAnsi="Times New Roman" w:cs="Times New Roman"/>
          <w:sz w:val="24"/>
          <w:szCs w:val="24"/>
          <w:lang w:val="en-AU"/>
        </w:rPr>
        <w:t xml:space="preserve"> focuses on planning, directing and budgeting for activities </w:t>
      </w:r>
      <w:r w:rsidR="00933176" w:rsidRPr="00C64F51">
        <w:rPr>
          <w:rFonts w:ascii="Times New Roman" w:hAnsi="Times New Roman" w:cs="Times New Roman"/>
          <w:sz w:val="24"/>
          <w:szCs w:val="24"/>
          <w:lang w:val="en-AU"/>
        </w:rPr>
        <w:t>that</w:t>
      </w:r>
      <w:r w:rsidR="00610A94" w:rsidRPr="00C64F51">
        <w:rPr>
          <w:rFonts w:ascii="Times New Roman" w:hAnsi="Times New Roman" w:cs="Times New Roman"/>
          <w:sz w:val="24"/>
          <w:szCs w:val="24"/>
          <w:lang w:val="en-AU"/>
        </w:rPr>
        <w:t xml:space="preserve"> deal with</w:t>
      </w:r>
      <w:r w:rsidR="00933176" w:rsidRPr="00C64F51">
        <w:rPr>
          <w:rFonts w:ascii="Times New Roman" w:hAnsi="Times New Roman" w:cs="Times New Roman"/>
          <w:sz w:val="24"/>
          <w:szCs w:val="24"/>
          <w:lang w:val="en-AU"/>
        </w:rPr>
        <w:t xml:space="preserve"> maintenance and construction of systems, facilities and structures.</w:t>
      </w:r>
      <w:r w:rsidR="00B977C7" w:rsidRPr="00C64F51">
        <w:rPr>
          <w:rFonts w:ascii="Times New Roman" w:hAnsi="Times New Roman" w:cs="Times New Roman"/>
          <w:sz w:val="24"/>
          <w:szCs w:val="24"/>
          <w:lang w:val="en-AU"/>
        </w:rPr>
        <w:t xml:space="preserve"> A construction manager requires certain skills that include </w:t>
      </w:r>
      <w:r w:rsidR="005851F7" w:rsidRPr="00C64F51">
        <w:rPr>
          <w:rFonts w:ascii="Times New Roman" w:hAnsi="Times New Roman" w:cs="Times New Roman"/>
          <w:sz w:val="24"/>
          <w:szCs w:val="24"/>
          <w:lang w:val="en-AU"/>
        </w:rPr>
        <w:t xml:space="preserve">team management, effective communication, problem solving skills, foresight in managing risk, emotional intelligence and </w:t>
      </w:r>
      <w:r w:rsidR="00610A94" w:rsidRPr="00C64F51">
        <w:rPr>
          <w:rFonts w:ascii="Times New Roman" w:hAnsi="Times New Roman" w:cs="Times New Roman"/>
          <w:sz w:val="24"/>
          <w:szCs w:val="24"/>
          <w:lang w:val="en-AU"/>
        </w:rPr>
        <w:t xml:space="preserve">technological skills in order to perform exemplarily </w:t>
      </w:r>
      <w:r w:rsidR="00FA5B3C" w:rsidRPr="00C64F51">
        <w:rPr>
          <w:rFonts w:ascii="Times New Roman" w:hAnsi="Times New Roman" w:cs="Times New Roman"/>
          <w:sz w:val="24"/>
          <w:szCs w:val="24"/>
          <w:lang w:val="en-AU"/>
        </w:rPr>
        <w:t>in his/her</w:t>
      </w:r>
      <w:r w:rsidR="00610A94" w:rsidRPr="00C64F51">
        <w:rPr>
          <w:rFonts w:ascii="Times New Roman" w:hAnsi="Times New Roman" w:cs="Times New Roman"/>
          <w:sz w:val="24"/>
          <w:szCs w:val="24"/>
          <w:lang w:val="en-AU"/>
        </w:rPr>
        <w:t xml:space="preserve"> job.  </w:t>
      </w:r>
    </w:p>
    <w:p w:rsidR="00FA5B3C" w:rsidRPr="00C64F51" w:rsidRDefault="002A2BA8" w:rsidP="00B56281">
      <w:pPr>
        <w:spacing w:before="100" w:beforeAutospacing="1" w:after="100" w:afterAutospacing="1" w:line="480" w:lineRule="auto"/>
        <w:jc w:val="both"/>
        <w:rPr>
          <w:rFonts w:ascii="Times New Roman" w:hAnsi="Times New Roman" w:cs="Times New Roman"/>
          <w:sz w:val="24"/>
          <w:szCs w:val="24"/>
          <w:lang w:val="en-AU"/>
        </w:rPr>
      </w:pPr>
      <w:r w:rsidRPr="00C64F51">
        <w:rPr>
          <w:rFonts w:ascii="Times New Roman" w:hAnsi="Times New Roman" w:cs="Times New Roman"/>
          <w:sz w:val="24"/>
          <w:szCs w:val="24"/>
          <w:lang w:val="en-AU"/>
        </w:rPr>
        <w:t>Person</w:t>
      </w:r>
      <w:r w:rsidR="00FA5B3C" w:rsidRPr="00C64F51">
        <w:rPr>
          <w:rFonts w:ascii="Times New Roman" w:hAnsi="Times New Roman" w:cs="Times New Roman"/>
          <w:sz w:val="24"/>
          <w:szCs w:val="24"/>
          <w:lang w:val="en-AU"/>
        </w:rPr>
        <w:t>s who want to become construction managers must meet certain requirements</w:t>
      </w:r>
      <w:r w:rsidR="00D82B36" w:rsidRPr="00C64F51">
        <w:rPr>
          <w:rFonts w:ascii="Times New Roman" w:hAnsi="Times New Roman" w:cs="Times New Roman"/>
          <w:sz w:val="24"/>
          <w:szCs w:val="24"/>
          <w:lang w:val="en-AU"/>
        </w:rPr>
        <w:t>. These include holding a bachelor’s degree in construction related courses such as construction management,</w:t>
      </w:r>
      <w:r w:rsidR="00872383" w:rsidRPr="00C64F51">
        <w:rPr>
          <w:rFonts w:ascii="Times New Roman" w:hAnsi="Times New Roman" w:cs="Times New Roman"/>
          <w:sz w:val="24"/>
          <w:szCs w:val="24"/>
          <w:lang w:val="en-AU"/>
        </w:rPr>
        <w:t xml:space="preserve"> </w:t>
      </w:r>
      <w:r w:rsidR="00906264" w:rsidRPr="00C64F51">
        <w:rPr>
          <w:rFonts w:ascii="Times New Roman" w:hAnsi="Times New Roman" w:cs="Times New Roman"/>
          <w:sz w:val="24"/>
          <w:szCs w:val="24"/>
          <w:lang w:val="en-AU"/>
        </w:rPr>
        <w:t xml:space="preserve">construction science, </w:t>
      </w:r>
      <w:r w:rsidR="00872383" w:rsidRPr="00C64F51">
        <w:rPr>
          <w:rFonts w:ascii="Times New Roman" w:hAnsi="Times New Roman" w:cs="Times New Roman"/>
          <w:sz w:val="24"/>
          <w:szCs w:val="24"/>
          <w:lang w:val="en-AU"/>
        </w:rPr>
        <w:t>architect</w:t>
      </w:r>
      <w:r w:rsidR="00D82B36" w:rsidRPr="00C64F51">
        <w:rPr>
          <w:rFonts w:ascii="Times New Roman" w:hAnsi="Times New Roman" w:cs="Times New Roman"/>
          <w:sz w:val="24"/>
          <w:szCs w:val="24"/>
          <w:lang w:val="en-AU"/>
        </w:rPr>
        <w:t xml:space="preserve">ure, </w:t>
      </w:r>
      <w:r w:rsidR="00872383" w:rsidRPr="00C64F51">
        <w:rPr>
          <w:rFonts w:ascii="Times New Roman" w:hAnsi="Times New Roman" w:cs="Times New Roman"/>
          <w:sz w:val="24"/>
          <w:szCs w:val="24"/>
          <w:lang w:val="en-AU"/>
        </w:rPr>
        <w:t xml:space="preserve">or </w:t>
      </w:r>
      <w:r w:rsidR="00906264" w:rsidRPr="00C64F51">
        <w:rPr>
          <w:rFonts w:ascii="Times New Roman" w:hAnsi="Times New Roman" w:cs="Times New Roman"/>
          <w:sz w:val="24"/>
          <w:szCs w:val="24"/>
          <w:lang w:val="en-AU"/>
        </w:rPr>
        <w:t xml:space="preserve">construction </w:t>
      </w:r>
      <w:r w:rsidR="00872383" w:rsidRPr="00C64F51">
        <w:rPr>
          <w:rFonts w:ascii="Times New Roman" w:hAnsi="Times New Roman" w:cs="Times New Roman"/>
          <w:sz w:val="24"/>
          <w:szCs w:val="24"/>
          <w:lang w:val="en-AU"/>
        </w:rPr>
        <w:t>engineering, 5 or more years of experience in the construction industry</w:t>
      </w:r>
      <w:r w:rsidR="00906264" w:rsidRPr="00C64F51">
        <w:rPr>
          <w:rFonts w:ascii="Times New Roman" w:hAnsi="Times New Roman" w:cs="Times New Roman"/>
          <w:sz w:val="24"/>
          <w:szCs w:val="24"/>
          <w:lang w:val="en-AU"/>
        </w:rPr>
        <w:t xml:space="preserve"> and voluntary certification. </w:t>
      </w:r>
    </w:p>
    <w:p w:rsidR="002A2BA8" w:rsidRDefault="002A2BA8" w:rsidP="00B56281">
      <w:pPr>
        <w:spacing w:before="100" w:beforeAutospacing="1" w:after="100" w:afterAutospacing="1" w:line="480" w:lineRule="auto"/>
        <w:jc w:val="both"/>
        <w:rPr>
          <w:rFonts w:ascii="Times New Roman" w:hAnsi="Times New Roman" w:cs="Times New Roman"/>
          <w:sz w:val="24"/>
          <w:szCs w:val="24"/>
          <w:lang w:val="en-AU"/>
        </w:rPr>
      </w:pPr>
      <w:r w:rsidRPr="00C64F51">
        <w:rPr>
          <w:rFonts w:ascii="Times New Roman" w:hAnsi="Times New Roman" w:cs="Times New Roman"/>
          <w:sz w:val="24"/>
          <w:szCs w:val="24"/>
          <w:lang w:val="en-AU"/>
        </w:rPr>
        <w:t xml:space="preserve">The Construction Outlook Survey </w:t>
      </w:r>
      <w:r w:rsidR="00815300" w:rsidRPr="00C64F51">
        <w:rPr>
          <w:rFonts w:ascii="Times New Roman" w:hAnsi="Times New Roman" w:cs="Times New Roman"/>
          <w:sz w:val="24"/>
          <w:szCs w:val="24"/>
          <w:lang w:val="en-AU"/>
        </w:rPr>
        <w:t xml:space="preserve">published in June 2018 </w:t>
      </w:r>
      <w:r w:rsidRPr="00C64F51">
        <w:rPr>
          <w:rFonts w:ascii="Times New Roman" w:hAnsi="Times New Roman" w:cs="Times New Roman"/>
          <w:sz w:val="24"/>
          <w:szCs w:val="24"/>
          <w:lang w:val="en-AU"/>
        </w:rPr>
        <w:t>reported an</w:t>
      </w:r>
      <w:r w:rsidR="006718AA" w:rsidRPr="00C64F51">
        <w:rPr>
          <w:rFonts w:ascii="Times New Roman" w:hAnsi="Times New Roman" w:cs="Times New Roman"/>
          <w:sz w:val="24"/>
          <w:szCs w:val="24"/>
          <w:lang w:val="en-AU"/>
        </w:rPr>
        <w:t xml:space="preserve"> </w:t>
      </w:r>
      <w:r w:rsidR="00196902">
        <w:rPr>
          <w:rFonts w:ascii="Times New Roman" w:hAnsi="Times New Roman" w:cs="Times New Roman"/>
          <w:sz w:val="24"/>
          <w:szCs w:val="24"/>
          <w:lang w:val="en-AU"/>
        </w:rPr>
        <w:t>anticipated</w:t>
      </w:r>
      <w:r w:rsidRPr="00C64F51">
        <w:rPr>
          <w:rFonts w:ascii="Times New Roman" w:hAnsi="Times New Roman" w:cs="Times New Roman"/>
          <w:sz w:val="24"/>
          <w:szCs w:val="24"/>
          <w:lang w:val="en-AU"/>
        </w:rPr>
        <w:t xml:space="preserve"> </w:t>
      </w:r>
      <w:r w:rsidR="00815300" w:rsidRPr="00C64F51">
        <w:rPr>
          <w:rFonts w:ascii="Times New Roman" w:hAnsi="Times New Roman" w:cs="Times New Roman"/>
          <w:sz w:val="24"/>
          <w:szCs w:val="24"/>
          <w:lang w:val="en-AU"/>
        </w:rPr>
        <w:t>rise</w:t>
      </w:r>
      <w:r w:rsidRPr="00C64F51">
        <w:rPr>
          <w:rFonts w:ascii="Times New Roman" w:hAnsi="Times New Roman" w:cs="Times New Roman"/>
          <w:sz w:val="24"/>
          <w:szCs w:val="24"/>
          <w:lang w:val="en-AU"/>
        </w:rPr>
        <w:t xml:space="preserve"> </w:t>
      </w:r>
      <w:r w:rsidR="006718AA" w:rsidRPr="00C64F51">
        <w:rPr>
          <w:rFonts w:ascii="Times New Roman" w:hAnsi="Times New Roman" w:cs="Times New Roman"/>
          <w:sz w:val="24"/>
          <w:szCs w:val="24"/>
          <w:lang w:val="en-AU"/>
        </w:rPr>
        <w:t xml:space="preserve">of 4.4% </w:t>
      </w:r>
      <w:r w:rsidRPr="00C64F51">
        <w:rPr>
          <w:rFonts w:ascii="Times New Roman" w:hAnsi="Times New Roman" w:cs="Times New Roman"/>
          <w:sz w:val="24"/>
          <w:szCs w:val="24"/>
          <w:lang w:val="en-AU"/>
        </w:rPr>
        <w:t xml:space="preserve">in employment rates within the construction </w:t>
      </w:r>
      <w:r w:rsidR="00C64F51">
        <w:rPr>
          <w:rFonts w:ascii="Times New Roman" w:hAnsi="Times New Roman" w:cs="Times New Roman"/>
          <w:sz w:val="24"/>
          <w:szCs w:val="24"/>
          <w:lang w:val="en-AU"/>
        </w:rPr>
        <w:t>industr</w:t>
      </w:r>
      <w:r w:rsidRPr="00C64F51">
        <w:rPr>
          <w:rFonts w:ascii="Times New Roman" w:hAnsi="Times New Roman" w:cs="Times New Roman"/>
          <w:sz w:val="24"/>
          <w:szCs w:val="24"/>
          <w:lang w:val="en-AU"/>
        </w:rPr>
        <w:t xml:space="preserve">y </w:t>
      </w:r>
      <w:r w:rsidR="006718AA" w:rsidRPr="00C64F51">
        <w:rPr>
          <w:rFonts w:ascii="Times New Roman" w:hAnsi="Times New Roman" w:cs="Times New Roman"/>
          <w:sz w:val="24"/>
          <w:szCs w:val="24"/>
          <w:lang w:val="en-AU"/>
        </w:rPr>
        <w:t>by December this year</w:t>
      </w:r>
      <w:r w:rsidR="00BF2BFC" w:rsidRPr="00C64F51">
        <w:rPr>
          <w:rFonts w:ascii="Times New Roman" w:hAnsi="Times New Roman" w:cs="Times New Roman"/>
          <w:sz w:val="24"/>
          <w:szCs w:val="24"/>
          <w:lang w:val="en-AU"/>
        </w:rPr>
        <w:t xml:space="preserve"> and a </w:t>
      </w:r>
      <w:r w:rsidR="00196902">
        <w:rPr>
          <w:rFonts w:ascii="Times New Roman" w:hAnsi="Times New Roman" w:cs="Times New Roman"/>
          <w:sz w:val="24"/>
          <w:szCs w:val="24"/>
          <w:lang w:val="en-AU"/>
        </w:rPr>
        <w:t>sustained</w:t>
      </w:r>
      <w:r w:rsidR="00BF2BFC" w:rsidRPr="00C64F51">
        <w:rPr>
          <w:rFonts w:ascii="Times New Roman" w:hAnsi="Times New Roman" w:cs="Times New Roman"/>
          <w:sz w:val="24"/>
          <w:szCs w:val="24"/>
          <w:lang w:val="en-AU"/>
        </w:rPr>
        <w:t xml:space="preserve"> increase in the same margin over the next 4 years. </w:t>
      </w:r>
    </w:p>
    <w:p w:rsidR="00C64F51" w:rsidRPr="00C64F51" w:rsidRDefault="00C64F51" w:rsidP="00B56281">
      <w:pPr>
        <w:spacing w:before="100" w:beforeAutospacing="1" w:after="100" w:afterAutospacing="1" w:line="480" w:lineRule="auto"/>
        <w:jc w:val="both"/>
        <w:rPr>
          <w:rFonts w:ascii="Times New Roman" w:hAnsi="Times New Roman" w:cs="Times New Roman"/>
          <w:sz w:val="24"/>
          <w:szCs w:val="24"/>
          <w:lang w:val="en-AU"/>
        </w:rPr>
      </w:pPr>
      <w:r>
        <w:rPr>
          <w:rFonts w:ascii="Times New Roman" w:hAnsi="Times New Roman" w:cs="Times New Roman"/>
          <w:sz w:val="24"/>
          <w:szCs w:val="24"/>
          <w:lang w:val="en-AU"/>
        </w:rPr>
        <w:t>Construction managers on average $112</w:t>
      </w:r>
      <w:r w:rsidR="00E40242">
        <w:rPr>
          <w:rFonts w:ascii="Times New Roman" w:hAnsi="Times New Roman" w:cs="Times New Roman"/>
          <w:sz w:val="24"/>
          <w:szCs w:val="24"/>
          <w:lang w:val="en-AU"/>
        </w:rPr>
        <w:t>,</w:t>
      </w:r>
      <w:r>
        <w:rPr>
          <w:rFonts w:ascii="Times New Roman" w:hAnsi="Times New Roman" w:cs="Times New Roman"/>
          <w:sz w:val="24"/>
          <w:szCs w:val="24"/>
          <w:lang w:val="en-AU"/>
        </w:rPr>
        <w:t>504 yearly at an hourly rate of $37</w:t>
      </w:r>
      <w:r w:rsidR="00196902">
        <w:rPr>
          <w:rFonts w:ascii="Times New Roman" w:hAnsi="Times New Roman" w:cs="Times New Roman"/>
          <w:sz w:val="24"/>
          <w:szCs w:val="24"/>
          <w:lang w:val="en-AU"/>
        </w:rPr>
        <w:t xml:space="preserve"> and work on a range of 10</w:t>
      </w:r>
      <w:r w:rsidR="00DE0D6C">
        <w:rPr>
          <w:rFonts w:ascii="Times New Roman" w:hAnsi="Times New Roman" w:cs="Times New Roman"/>
          <w:sz w:val="24"/>
          <w:szCs w:val="24"/>
          <w:lang w:val="en-AU"/>
        </w:rPr>
        <w:t>-24</w:t>
      </w:r>
      <w:r w:rsidR="00196902">
        <w:rPr>
          <w:rFonts w:ascii="Times New Roman" w:hAnsi="Times New Roman" w:cs="Times New Roman"/>
          <w:sz w:val="24"/>
          <w:szCs w:val="24"/>
          <w:lang w:val="en-AU"/>
        </w:rPr>
        <w:t xml:space="preserve"> </w:t>
      </w:r>
      <w:r w:rsidR="00DE0D6C">
        <w:rPr>
          <w:rFonts w:ascii="Times New Roman" w:hAnsi="Times New Roman" w:cs="Times New Roman"/>
          <w:sz w:val="24"/>
          <w:szCs w:val="24"/>
          <w:lang w:val="en-AU"/>
        </w:rPr>
        <w:t>hours depending on the emergency issues in the project signing.</w:t>
      </w:r>
    </w:p>
    <w:sdt>
      <w:sdtPr>
        <w:rPr>
          <w:rFonts w:ascii="Times New Roman" w:eastAsiaTheme="minorHAnsi" w:hAnsi="Times New Roman" w:cs="Times New Roman"/>
          <w:color w:val="auto"/>
          <w:sz w:val="24"/>
          <w:szCs w:val="24"/>
          <w:lang w:val="en-AU"/>
        </w:rPr>
        <w:id w:val="-1699623646"/>
        <w:docPartObj>
          <w:docPartGallery w:val="Table of Contents"/>
          <w:docPartUnique/>
        </w:docPartObj>
      </w:sdtPr>
      <w:sdtEndPr>
        <w:rPr>
          <w:lang w:val="en-GB"/>
        </w:rPr>
      </w:sdtEndPr>
      <w:sdtContent>
        <w:p w:rsidR="00DE0D6C" w:rsidRDefault="00DE0D6C" w:rsidP="009350E9">
          <w:pPr>
            <w:pStyle w:val="TOCHeading"/>
            <w:spacing w:before="100" w:beforeAutospacing="1" w:after="100" w:afterAutospacing="1" w:line="480" w:lineRule="auto"/>
            <w:ind w:left="284" w:hanging="284"/>
            <w:rPr>
              <w:rFonts w:ascii="Times New Roman" w:eastAsiaTheme="minorHAnsi" w:hAnsi="Times New Roman" w:cs="Times New Roman"/>
              <w:color w:val="auto"/>
              <w:sz w:val="24"/>
              <w:szCs w:val="24"/>
              <w:lang w:val="en-AU"/>
            </w:rPr>
          </w:pPr>
        </w:p>
        <w:p w:rsidR="00C64F51" w:rsidRPr="00C64F51" w:rsidRDefault="00C64F51" w:rsidP="009350E9">
          <w:pPr>
            <w:pStyle w:val="TOCHeading"/>
            <w:spacing w:before="100" w:beforeAutospacing="1" w:after="100" w:afterAutospacing="1" w:line="480" w:lineRule="auto"/>
            <w:ind w:left="284" w:hanging="284"/>
            <w:rPr>
              <w:rFonts w:ascii="Times New Roman" w:hAnsi="Times New Roman" w:cs="Times New Roman"/>
              <w:sz w:val="24"/>
              <w:szCs w:val="24"/>
            </w:rPr>
          </w:pPr>
          <w:r w:rsidRPr="00C64F51">
            <w:rPr>
              <w:rFonts w:ascii="Times New Roman" w:hAnsi="Times New Roman" w:cs="Times New Roman"/>
              <w:sz w:val="24"/>
              <w:szCs w:val="24"/>
            </w:rPr>
            <w:t>Table of Contents</w:t>
          </w:r>
        </w:p>
        <w:p w:rsidR="00C64F51" w:rsidRPr="00C64F51" w:rsidRDefault="00C64F51" w:rsidP="009350E9">
          <w:pPr>
            <w:pStyle w:val="TOC1"/>
            <w:tabs>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r w:rsidRPr="00C64F51">
            <w:rPr>
              <w:rFonts w:ascii="Times New Roman" w:hAnsi="Times New Roman" w:cs="Times New Roman"/>
              <w:sz w:val="24"/>
              <w:szCs w:val="24"/>
            </w:rPr>
            <w:fldChar w:fldCharType="begin"/>
          </w:r>
          <w:r w:rsidRPr="00C64F51">
            <w:rPr>
              <w:rFonts w:ascii="Times New Roman" w:hAnsi="Times New Roman" w:cs="Times New Roman"/>
              <w:sz w:val="24"/>
              <w:szCs w:val="24"/>
            </w:rPr>
            <w:instrText xml:space="preserve"> TOC \o "1-3" \h \z \u </w:instrText>
          </w:r>
          <w:r w:rsidRPr="00C64F51">
            <w:rPr>
              <w:rFonts w:ascii="Times New Roman" w:hAnsi="Times New Roman" w:cs="Times New Roman"/>
              <w:sz w:val="24"/>
              <w:szCs w:val="24"/>
            </w:rPr>
            <w:fldChar w:fldCharType="separate"/>
          </w:r>
          <w:hyperlink r:id="rId8" w:anchor="_Toc25547221" w:history="1">
            <w:r w:rsidRPr="00C64F51">
              <w:rPr>
                <w:rStyle w:val="Hyperlink"/>
                <w:rFonts w:ascii="Times New Roman" w:eastAsia="Times New Roman" w:hAnsi="Times New Roman" w:cs="Times New Roman"/>
                <w:noProof/>
                <w:sz w:val="24"/>
                <w:szCs w:val="24"/>
              </w:rPr>
              <w:t>1.0 Introduction</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_Toc25547221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3</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1"/>
            <w:tabs>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9" w:anchor="_Toc25547222" w:history="1">
            <w:r w:rsidRPr="00C64F51">
              <w:rPr>
                <w:rStyle w:val="Hyperlink"/>
                <w:rFonts w:ascii="Times New Roman" w:eastAsia="Times New Roman" w:hAnsi="Times New Roman" w:cs="Times New Roman"/>
                <w:noProof/>
                <w:sz w:val="24"/>
                <w:szCs w:val="24"/>
              </w:rPr>
              <w:t>2.0 Findings</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_Toc25547222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4</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2"/>
            <w:tabs>
              <w:tab w:val="left" w:pos="880"/>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0" w:anchor="_Toc25547223" w:history="1">
            <w:r w:rsidRPr="00C64F51">
              <w:rPr>
                <w:rStyle w:val="Hyperlink"/>
                <w:rFonts w:ascii="Times New Roman" w:hAnsi="Times New Roman" w:cs="Times New Roman"/>
                <w:noProof/>
                <w:sz w:val="24"/>
                <w:szCs w:val="24"/>
              </w:rPr>
              <w:t>2.1</w:t>
            </w:r>
            <w:r w:rsidRPr="00C64F51">
              <w:rPr>
                <w:rStyle w:val="Hyperlink"/>
                <w:rFonts w:ascii="Times New Roman" w:eastAsiaTheme="minorEastAsia" w:hAnsi="Times New Roman" w:cs="Times New Roman"/>
                <w:noProof/>
                <w:color w:val="auto"/>
                <w:sz w:val="24"/>
                <w:szCs w:val="24"/>
                <w:u w:val="none"/>
                <w:lang w:eastAsia="en-AU"/>
              </w:rPr>
              <w:tab/>
            </w:r>
            <w:r w:rsidRPr="00C64F51">
              <w:rPr>
                <w:rStyle w:val="Hyperlink"/>
                <w:rFonts w:ascii="Times New Roman" w:hAnsi="Times New Roman" w:cs="Times New Roman"/>
                <w:noProof/>
                <w:sz w:val="24"/>
                <w:szCs w:val="24"/>
              </w:rPr>
              <w:t>Overview of the construction industry.</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_Toc25547223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4</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2"/>
            <w:tabs>
              <w:tab w:val="left" w:pos="880"/>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1" w:anchor="_Toc25547224" w:history="1">
            <w:r w:rsidRPr="00C64F51">
              <w:rPr>
                <w:rStyle w:val="Hyperlink"/>
                <w:rFonts w:ascii="Times New Roman" w:hAnsi="Times New Roman" w:cs="Times New Roman"/>
                <w:noProof/>
                <w:sz w:val="24"/>
                <w:szCs w:val="24"/>
              </w:rPr>
              <w:t>2.2</w:t>
            </w:r>
            <w:r w:rsidRPr="00C64F51">
              <w:rPr>
                <w:rStyle w:val="Hyperlink"/>
                <w:rFonts w:ascii="Times New Roman" w:eastAsiaTheme="minorEastAsia" w:hAnsi="Times New Roman" w:cs="Times New Roman"/>
                <w:noProof/>
                <w:color w:val="auto"/>
                <w:sz w:val="24"/>
                <w:szCs w:val="24"/>
                <w:u w:val="none"/>
                <w:lang w:eastAsia="en-AU"/>
              </w:rPr>
              <w:tab/>
            </w:r>
            <w:r w:rsidR="007D7DAE">
              <w:rPr>
                <w:rStyle w:val="Hyperlink"/>
                <w:rFonts w:ascii="Times New Roman" w:hAnsi="Times New Roman" w:cs="Times New Roman"/>
                <w:noProof/>
                <w:sz w:val="24"/>
                <w:szCs w:val="24"/>
              </w:rPr>
              <w:t>Construction Manager Roles &amp; Job description</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_Toc25547224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4</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2"/>
            <w:tabs>
              <w:tab w:val="left" w:pos="880"/>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2" w:anchor="_Toc25547225" w:history="1">
            <w:r w:rsidRPr="00C64F51">
              <w:rPr>
                <w:rStyle w:val="Hyperlink"/>
                <w:rFonts w:ascii="Times New Roman" w:hAnsi="Times New Roman" w:cs="Times New Roman"/>
                <w:noProof/>
                <w:sz w:val="24"/>
                <w:szCs w:val="24"/>
              </w:rPr>
              <w:t>2.3</w:t>
            </w:r>
            <w:r w:rsidRPr="00C64F51">
              <w:rPr>
                <w:rStyle w:val="Hyperlink"/>
                <w:rFonts w:ascii="Times New Roman" w:eastAsiaTheme="minorEastAsia" w:hAnsi="Times New Roman" w:cs="Times New Roman"/>
                <w:noProof/>
                <w:color w:val="auto"/>
                <w:sz w:val="24"/>
                <w:szCs w:val="24"/>
                <w:u w:val="none"/>
                <w:lang w:eastAsia="en-AU"/>
              </w:rPr>
              <w:tab/>
            </w:r>
            <w:r w:rsidRPr="00C64F51">
              <w:rPr>
                <w:rStyle w:val="Hyperlink"/>
                <w:rFonts w:ascii="Times New Roman" w:hAnsi="Times New Roman" w:cs="Times New Roman"/>
                <w:noProof/>
                <w:sz w:val="24"/>
                <w:szCs w:val="24"/>
              </w:rPr>
              <w:t>Skills, Personal Attributes and knowledge pathways.</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_Toc25547225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5</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2"/>
            <w:tabs>
              <w:tab w:val="left" w:pos="880"/>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3" w:anchor="_Toc25547226" w:history="1">
            <w:r w:rsidRPr="00C64F51">
              <w:rPr>
                <w:rStyle w:val="Hyperlink"/>
                <w:rFonts w:ascii="Times New Roman" w:hAnsi="Times New Roman" w:cs="Times New Roman"/>
                <w:noProof/>
                <w:sz w:val="24"/>
                <w:szCs w:val="24"/>
              </w:rPr>
              <w:t>2.4</w:t>
            </w:r>
            <w:r w:rsidRPr="00C64F51">
              <w:rPr>
                <w:rStyle w:val="Hyperlink"/>
                <w:rFonts w:ascii="Times New Roman" w:eastAsiaTheme="minorEastAsia" w:hAnsi="Times New Roman" w:cs="Times New Roman"/>
                <w:noProof/>
                <w:color w:val="auto"/>
                <w:sz w:val="24"/>
                <w:szCs w:val="24"/>
                <w:u w:val="none"/>
                <w:lang w:eastAsia="en-AU"/>
              </w:rPr>
              <w:tab/>
            </w:r>
            <w:r w:rsidRPr="00C64F51">
              <w:rPr>
                <w:rStyle w:val="Hyperlink"/>
                <w:rFonts w:ascii="Times New Roman" w:hAnsi="Times New Roman" w:cs="Times New Roman"/>
                <w:noProof/>
                <w:sz w:val="24"/>
                <w:szCs w:val="24"/>
              </w:rPr>
              <w:t>Education and training pathways.</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_Toc25547226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6</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2"/>
            <w:tabs>
              <w:tab w:val="left" w:pos="880"/>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4" w:anchor="_Toc25547227" w:history="1">
            <w:r w:rsidRPr="00C64F51">
              <w:rPr>
                <w:rStyle w:val="Hyperlink"/>
                <w:rFonts w:ascii="Times New Roman" w:hAnsi="Times New Roman" w:cs="Times New Roman"/>
                <w:noProof/>
                <w:sz w:val="24"/>
                <w:szCs w:val="24"/>
              </w:rPr>
              <w:t>2.5</w:t>
            </w:r>
            <w:r w:rsidRPr="00C64F51">
              <w:rPr>
                <w:rStyle w:val="Hyperlink"/>
                <w:rFonts w:ascii="Times New Roman" w:eastAsiaTheme="minorEastAsia" w:hAnsi="Times New Roman" w:cs="Times New Roman"/>
                <w:noProof/>
                <w:color w:val="auto"/>
                <w:sz w:val="24"/>
                <w:szCs w:val="24"/>
                <w:u w:val="none"/>
                <w:lang w:eastAsia="en-AU"/>
              </w:rPr>
              <w:tab/>
            </w:r>
            <w:r w:rsidRPr="00C64F51">
              <w:rPr>
                <w:rStyle w:val="Hyperlink"/>
                <w:rFonts w:ascii="Times New Roman" w:hAnsi="Times New Roman" w:cs="Times New Roman"/>
                <w:noProof/>
                <w:sz w:val="24"/>
                <w:szCs w:val="24"/>
              </w:rPr>
              <w:t>Job prospects.</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_Toc25547227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6</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1"/>
            <w:tabs>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5" w:anchor="_Toc25547228" w:history="1">
            <w:r w:rsidRPr="00C64F51">
              <w:rPr>
                <w:rStyle w:val="Hyperlink"/>
                <w:rFonts w:ascii="Times New Roman" w:eastAsia="Times New Roman" w:hAnsi="Times New Roman" w:cs="Times New Roman"/>
                <w:noProof/>
                <w:sz w:val="24"/>
                <w:szCs w:val="24"/>
              </w:rPr>
              <w:t>3.0 Conclusion</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_Toc25547228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6</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2"/>
            <w:tabs>
              <w:tab w:val="left" w:pos="880"/>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6" w:anchor="_Toc25547229" w:history="1">
            <w:r w:rsidRPr="00C64F51">
              <w:rPr>
                <w:rStyle w:val="Hyperlink"/>
                <w:rFonts w:ascii="Times New Roman" w:hAnsi="Times New Roman" w:cs="Times New Roman"/>
                <w:noProof/>
                <w:sz w:val="24"/>
                <w:szCs w:val="24"/>
              </w:rPr>
              <w:t>3.1</w:t>
            </w:r>
            <w:r w:rsidRPr="00C64F51">
              <w:rPr>
                <w:rStyle w:val="Hyperlink"/>
                <w:rFonts w:ascii="Times New Roman" w:eastAsiaTheme="minorEastAsia" w:hAnsi="Times New Roman" w:cs="Times New Roman"/>
                <w:noProof/>
                <w:color w:val="auto"/>
                <w:sz w:val="24"/>
                <w:szCs w:val="24"/>
                <w:u w:val="none"/>
                <w:lang w:eastAsia="en-AU"/>
              </w:rPr>
              <w:tab/>
            </w:r>
            <w:r w:rsidRPr="00C64F51">
              <w:rPr>
                <w:rStyle w:val="Hyperlink"/>
                <w:rFonts w:ascii="Times New Roman" w:hAnsi="Times New Roman" w:cs="Times New Roman"/>
                <w:noProof/>
                <w:sz w:val="24"/>
                <w:szCs w:val="24"/>
              </w:rPr>
              <w:t>Recommendations</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_Toc25547229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7</w:t>
            </w:r>
            <w:r w:rsidRPr="00C64F51">
              <w:rPr>
                <w:rStyle w:val="Hyperlink"/>
                <w:rFonts w:ascii="Times New Roman" w:hAnsi="Times New Roman" w:cs="Times New Roman"/>
                <w:noProof/>
                <w:webHidden/>
                <w:color w:val="auto"/>
                <w:sz w:val="24"/>
                <w:szCs w:val="24"/>
                <w:u w:val="none"/>
              </w:rPr>
              <w:fldChar w:fldCharType="end"/>
            </w:r>
          </w:hyperlink>
        </w:p>
        <w:p w:rsidR="00C64F51" w:rsidRPr="00C64F51" w:rsidRDefault="00C64F51" w:rsidP="009350E9">
          <w:pPr>
            <w:pStyle w:val="TOC1"/>
            <w:tabs>
              <w:tab w:val="right" w:leader="dot" w:pos="9016"/>
            </w:tabs>
            <w:spacing w:before="100" w:beforeAutospacing="1" w:afterAutospacing="1" w:line="480" w:lineRule="auto"/>
            <w:ind w:left="284" w:hanging="284"/>
            <w:rPr>
              <w:rFonts w:ascii="Times New Roman" w:eastAsiaTheme="minorEastAsia" w:hAnsi="Times New Roman" w:cs="Times New Roman"/>
              <w:noProof/>
              <w:sz w:val="24"/>
              <w:szCs w:val="24"/>
              <w:lang w:eastAsia="en-AU"/>
            </w:rPr>
          </w:pPr>
          <w:hyperlink r:id="rId17" w:anchor="_Toc25547230" w:history="1">
            <w:r w:rsidRPr="00C64F51">
              <w:rPr>
                <w:rStyle w:val="Hyperlink"/>
                <w:rFonts w:ascii="Times New Roman" w:eastAsia="Times New Roman" w:hAnsi="Times New Roman" w:cs="Times New Roman"/>
                <w:noProof/>
                <w:sz w:val="24"/>
                <w:szCs w:val="24"/>
              </w:rPr>
              <w:t>References</w:t>
            </w:r>
            <w:r w:rsidRPr="00C64F51">
              <w:rPr>
                <w:rStyle w:val="Hyperlink"/>
                <w:rFonts w:ascii="Times New Roman" w:hAnsi="Times New Roman" w:cs="Times New Roman"/>
                <w:noProof/>
                <w:webHidden/>
                <w:color w:val="auto"/>
                <w:sz w:val="24"/>
                <w:szCs w:val="24"/>
                <w:u w:val="none"/>
              </w:rPr>
              <w:tab/>
            </w:r>
            <w:r w:rsidRPr="00C64F51">
              <w:rPr>
                <w:rStyle w:val="Hyperlink"/>
                <w:rFonts w:ascii="Times New Roman" w:hAnsi="Times New Roman" w:cs="Times New Roman"/>
                <w:noProof/>
                <w:webHidden/>
                <w:color w:val="auto"/>
                <w:sz w:val="24"/>
                <w:szCs w:val="24"/>
                <w:u w:val="none"/>
              </w:rPr>
              <w:fldChar w:fldCharType="begin"/>
            </w:r>
            <w:r w:rsidRPr="00C64F51">
              <w:rPr>
                <w:rStyle w:val="Hyperlink"/>
                <w:rFonts w:ascii="Times New Roman" w:hAnsi="Times New Roman" w:cs="Times New Roman"/>
                <w:noProof/>
                <w:webHidden/>
                <w:color w:val="auto"/>
                <w:sz w:val="24"/>
                <w:szCs w:val="24"/>
                <w:u w:val="none"/>
              </w:rPr>
              <w:instrText xml:space="preserve"> PAGEREF _Toc25547230 \h </w:instrText>
            </w:r>
            <w:r w:rsidRPr="00C64F51">
              <w:rPr>
                <w:rStyle w:val="Hyperlink"/>
                <w:rFonts w:ascii="Times New Roman" w:hAnsi="Times New Roman" w:cs="Times New Roman"/>
                <w:noProof/>
                <w:webHidden/>
                <w:color w:val="auto"/>
                <w:sz w:val="24"/>
                <w:szCs w:val="24"/>
                <w:u w:val="none"/>
              </w:rPr>
            </w:r>
            <w:r w:rsidRPr="00C64F51">
              <w:rPr>
                <w:rStyle w:val="Hyperlink"/>
                <w:rFonts w:ascii="Times New Roman" w:hAnsi="Times New Roman" w:cs="Times New Roman"/>
                <w:noProof/>
                <w:webHidden/>
                <w:color w:val="auto"/>
                <w:sz w:val="24"/>
                <w:szCs w:val="24"/>
                <w:u w:val="none"/>
              </w:rPr>
              <w:fldChar w:fldCharType="separate"/>
            </w:r>
            <w:r w:rsidRPr="00C64F51">
              <w:rPr>
                <w:rStyle w:val="Hyperlink"/>
                <w:rFonts w:ascii="Times New Roman" w:hAnsi="Times New Roman" w:cs="Times New Roman"/>
                <w:noProof/>
                <w:webHidden/>
                <w:color w:val="auto"/>
                <w:sz w:val="24"/>
                <w:szCs w:val="24"/>
                <w:u w:val="none"/>
              </w:rPr>
              <w:t>7</w:t>
            </w:r>
            <w:r w:rsidRPr="00C64F51">
              <w:rPr>
                <w:rStyle w:val="Hyperlink"/>
                <w:rFonts w:ascii="Times New Roman" w:hAnsi="Times New Roman" w:cs="Times New Roman"/>
                <w:noProof/>
                <w:webHidden/>
                <w:color w:val="auto"/>
                <w:sz w:val="24"/>
                <w:szCs w:val="24"/>
                <w:u w:val="none"/>
              </w:rPr>
              <w:fldChar w:fldCharType="end"/>
            </w:r>
          </w:hyperlink>
        </w:p>
        <w:p w:rsidR="00BB25F5" w:rsidRPr="00DE0D6C" w:rsidRDefault="00C64F51" w:rsidP="009350E9">
          <w:pPr>
            <w:spacing w:before="100" w:beforeAutospacing="1" w:after="100" w:afterAutospacing="1" w:line="480" w:lineRule="auto"/>
            <w:ind w:left="284" w:hanging="284"/>
            <w:rPr>
              <w:rFonts w:ascii="Times New Roman" w:hAnsi="Times New Roman" w:cs="Times New Roman"/>
              <w:b/>
              <w:bCs/>
              <w:noProof/>
              <w:sz w:val="24"/>
              <w:szCs w:val="24"/>
            </w:rPr>
          </w:pPr>
          <w:r w:rsidRPr="00C64F51">
            <w:rPr>
              <w:rFonts w:ascii="Times New Roman" w:hAnsi="Times New Roman" w:cs="Times New Roman"/>
              <w:b/>
              <w:bCs/>
              <w:noProof/>
              <w:sz w:val="24"/>
              <w:szCs w:val="24"/>
            </w:rPr>
            <w:fldChar w:fldCharType="end"/>
          </w:r>
        </w:p>
      </w:sdtContent>
    </w:sdt>
    <w:p w:rsidR="00DE0D6C" w:rsidRDefault="00DE0D6C" w:rsidP="009350E9">
      <w:pPr>
        <w:spacing w:before="100" w:beforeAutospacing="1" w:after="100" w:afterAutospacing="1" w:line="480" w:lineRule="auto"/>
        <w:ind w:left="284" w:hanging="284"/>
        <w:rPr>
          <w:rFonts w:ascii="Times New Roman" w:hAnsi="Times New Roman" w:cs="Times New Roman"/>
          <w:sz w:val="24"/>
          <w:szCs w:val="24"/>
          <w:lang w:val="en-AU"/>
        </w:rPr>
      </w:pPr>
    </w:p>
    <w:p w:rsidR="00DE0D6C" w:rsidRDefault="00DE0D6C" w:rsidP="009350E9">
      <w:pPr>
        <w:spacing w:before="100" w:beforeAutospacing="1" w:after="100" w:afterAutospacing="1" w:line="480" w:lineRule="auto"/>
        <w:ind w:left="284" w:hanging="284"/>
        <w:rPr>
          <w:rFonts w:ascii="Times New Roman" w:hAnsi="Times New Roman" w:cs="Times New Roman"/>
          <w:sz w:val="24"/>
          <w:szCs w:val="24"/>
          <w:lang w:val="en-AU"/>
        </w:rPr>
      </w:pPr>
    </w:p>
    <w:p w:rsidR="00DE0D6C" w:rsidRDefault="00DE0D6C" w:rsidP="009350E9">
      <w:pPr>
        <w:spacing w:before="100" w:beforeAutospacing="1" w:after="100" w:afterAutospacing="1" w:line="480" w:lineRule="auto"/>
        <w:ind w:left="284" w:hanging="284"/>
        <w:rPr>
          <w:rFonts w:ascii="Times New Roman" w:hAnsi="Times New Roman" w:cs="Times New Roman"/>
          <w:sz w:val="24"/>
          <w:szCs w:val="24"/>
          <w:lang w:val="en-AU"/>
        </w:rPr>
      </w:pPr>
    </w:p>
    <w:p w:rsidR="00DE0D6C" w:rsidRDefault="00DE0D6C" w:rsidP="009350E9">
      <w:pPr>
        <w:spacing w:before="100" w:beforeAutospacing="1" w:after="100" w:afterAutospacing="1" w:line="480" w:lineRule="auto"/>
        <w:ind w:left="284" w:hanging="284"/>
        <w:rPr>
          <w:rFonts w:ascii="Times New Roman" w:hAnsi="Times New Roman" w:cs="Times New Roman"/>
          <w:sz w:val="24"/>
          <w:szCs w:val="24"/>
          <w:lang w:val="en-AU"/>
        </w:rPr>
      </w:pPr>
    </w:p>
    <w:p w:rsidR="00BF2BFC" w:rsidRPr="00DE0D6C" w:rsidRDefault="00BF2BFC" w:rsidP="009350E9">
      <w:pPr>
        <w:pStyle w:val="ListParagraph"/>
        <w:numPr>
          <w:ilvl w:val="0"/>
          <w:numId w:val="4"/>
        </w:numPr>
        <w:spacing w:before="100" w:beforeAutospacing="1" w:after="100" w:afterAutospacing="1" w:line="480" w:lineRule="auto"/>
        <w:ind w:left="284" w:hanging="284"/>
        <w:rPr>
          <w:rFonts w:ascii="Times New Roman" w:hAnsi="Times New Roman" w:cs="Times New Roman"/>
          <w:color w:val="548DD4" w:themeColor="text2" w:themeTint="99"/>
          <w:sz w:val="24"/>
          <w:szCs w:val="24"/>
          <w:lang w:val="en-AU"/>
        </w:rPr>
      </w:pPr>
      <w:r w:rsidRPr="00DE0D6C">
        <w:rPr>
          <w:rFonts w:ascii="Times New Roman" w:hAnsi="Times New Roman" w:cs="Times New Roman"/>
          <w:color w:val="548DD4" w:themeColor="text2" w:themeTint="99"/>
          <w:sz w:val="24"/>
          <w:szCs w:val="24"/>
          <w:lang w:val="en-AU"/>
        </w:rPr>
        <w:lastRenderedPageBreak/>
        <w:t>Introduction</w:t>
      </w:r>
    </w:p>
    <w:p w:rsidR="00FF7B6D" w:rsidRDefault="00FF7B6D" w:rsidP="00B56281">
      <w:pPr>
        <w:pStyle w:val="ListParagraph"/>
        <w:spacing w:before="100" w:beforeAutospacing="1" w:after="100" w:afterAutospacing="1" w:line="480" w:lineRule="auto"/>
        <w:ind w:left="0"/>
        <w:rPr>
          <w:rFonts w:ascii="Times New Roman" w:hAnsi="Times New Roman" w:cs="Times New Roman"/>
          <w:sz w:val="24"/>
          <w:szCs w:val="24"/>
          <w:lang w:val="en-AU"/>
        </w:rPr>
      </w:pPr>
      <w:r w:rsidRPr="00C64F51">
        <w:rPr>
          <w:rFonts w:ascii="Times New Roman" w:hAnsi="Times New Roman" w:cs="Times New Roman"/>
          <w:sz w:val="24"/>
          <w:szCs w:val="24"/>
          <w:lang w:val="en-AU"/>
        </w:rPr>
        <w:t xml:space="preserve">This report will provide substantial information regarding </w:t>
      </w:r>
      <w:r w:rsidR="00BD69ED" w:rsidRPr="00C64F51">
        <w:rPr>
          <w:rFonts w:ascii="Times New Roman" w:hAnsi="Times New Roman" w:cs="Times New Roman"/>
          <w:sz w:val="24"/>
          <w:szCs w:val="24"/>
          <w:lang w:val="en-AU"/>
        </w:rPr>
        <w:t>the construction industry and construction management. The paper will critically</w:t>
      </w:r>
      <w:r w:rsidR="006F334E">
        <w:rPr>
          <w:rFonts w:ascii="Times New Roman" w:hAnsi="Times New Roman" w:cs="Times New Roman"/>
          <w:sz w:val="24"/>
          <w:szCs w:val="24"/>
          <w:lang w:val="en-AU"/>
        </w:rPr>
        <w:t xml:space="preserve"> </w:t>
      </w:r>
      <w:proofErr w:type="spellStart"/>
      <w:r w:rsidR="006F334E">
        <w:rPr>
          <w:rFonts w:ascii="Times New Roman" w:hAnsi="Times New Roman" w:cs="Times New Roman"/>
          <w:sz w:val="24"/>
          <w:szCs w:val="24"/>
          <w:lang w:val="en-AU"/>
        </w:rPr>
        <w:t>analyz</w:t>
      </w:r>
      <w:r w:rsidR="00BD69ED" w:rsidRPr="00C64F51">
        <w:rPr>
          <w:rFonts w:ascii="Times New Roman" w:hAnsi="Times New Roman" w:cs="Times New Roman"/>
          <w:sz w:val="24"/>
          <w:szCs w:val="24"/>
          <w:lang w:val="en-AU"/>
        </w:rPr>
        <w:t>e</w:t>
      </w:r>
      <w:proofErr w:type="spellEnd"/>
      <w:r w:rsidR="00BD69ED" w:rsidRPr="00C64F51">
        <w:rPr>
          <w:rFonts w:ascii="Times New Roman" w:hAnsi="Times New Roman" w:cs="Times New Roman"/>
          <w:sz w:val="24"/>
          <w:szCs w:val="24"/>
          <w:lang w:val="en-AU"/>
        </w:rPr>
        <w:t xml:space="preserve"> the role of constru</w:t>
      </w:r>
      <w:r w:rsidR="00633EFB" w:rsidRPr="00C64F51">
        <w:rPr>
          <w:rFonts w:ascii="Times New Roman" w:hAnsi="Times New Roman" w:cs="Times New Roman"/>
          <w:sz w:val="24"/>
          <w:szCs w:val="24"/>
          <w:lang w:val="en-AU"/>
        </w:rPr>
        <w:t xml:space="preserve">ction managers, the skill sets that one ought to possess in order to gain employment in the industry as well as the necessary academic qualifications. Additionally, the report will </w:t>
      </w:r>
      <w:r w:rsidR="005C418F" w:rsidRPr="00C64F51">
        <w:rPr>
          <w:rFonts w:ascii="Times New Roman" w:hAnsi="Times New Roman" w:cs="Times New Roman"/>
          <w:sz w:val="24"/>
          <w:szCs w:val="24"/>
          <w:lang w:val="en-AU"/>
        </w:rPr>
        <w:t xml:space="preserve">give a forecast of the employment prospected growths in the employment within the construction sector. </w:t>
      </w:r>
      <w:r w:rsidR="00443C72" w:rsidRPr="00C64F51">
        <w:rPr>
          <w:rFonts w:ascii="Times New Roman" w:hAnsi="Times New Roman" w:cs="Times New Roman"/>
          <w:sz w:val="24"/>
          <w:szCs w:val="24"/>
          <w:lang w:val="en-AU"/>
        </w:rPr>
        <w:t>Lastly, the report will provide advice based on the findings of the report to persons who are considering a career path in the construction industry and as a construction manager.</w:t>
      </w:r>
      <w:r w:rsidR="005C418F" w:rsidRPr="00C64F51">
        <w:rPr>
          <w:rFonts w:ascii="Times New Roman" w:hAnsi="Times New Roman" w:cs="Times New Roman"/>
          <w:sz w:val="24"/>
          <w:szCs w:val="24"/>
          <w:lang w:val="en-AU"/>
        </w:rPr>
        <w:t xml:space="preserve"> </w:t>
      </w: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BC7A68" w:rsidRPr="00C64F51" w:rsidRDefault="00BC7A68" w:rsidP="00B56281">
      <w:pPr>
        <w:pStyle w:val="ListParagraph"/>
        <w:spacing w:before="100" w:beforeAutospacing="1" w:after="100" w:afterAutospacing="1" w:line="480" w:lineRule="auto"/>
        <w:ind w:left="0"/>
        <w:rPr>
          <w:rFonts w:ascii="Times New Roman" w:hAnsi="Times New Roman" w:cs="Times New Roman"/>
          <w:sz w:val="24"/>
          <w:szCs w:val="24"/>
          <w:lang w:val="en-AU"/>
        </w:rPr>
      </w:pPr>
    </w:p>
    <w:p w:rsidR="00582867" w:rsidRPr="00BC7A68" w:rsidRDefault="00582867" w:rsidP="00BC7A68">
      <w:pPr>
        <w:pStyle w:val="ListParagraph"/>
        <w:numPr>
          <w:ilvl w:val="0"/>
          <w:numId w:val="1"/>
        </w:numPr>
        <w:spacing w:before="100" w:beforeAutospacing="1" w:after="100" w:afterAutospacing="1" w:line="480" w:lineRule="auto"/>
        <w:ind w:left="284" w:hanging="284"/>
        <w:rPr>
          <w:rFonts w:ascii="Times New Roman" w:hAnsi="Times New Roman" w:cs="Times New Roman"/>
          <w:color w:val="548DD4" w:themeColor="text2" w:themeTint="99"/>
          <w:sz w:val="24"/>
          <w:szCs w:val="24"/>
          <w:lang w:val="en-AU"/>
        </w:rPr>
      </w:pPr>
      <w:r w:rsidRPr="00BC7A68">
        <w:rPr>
          <w:rFonts w:ascii="Times New Roman" w:hAnsi="Times New Roman" w:cs="Times New Roman"/>
          <w:color w:val="548DD4" w:themeColor="text2" w:themeTint="99"/>
          <w:sz w:val="24"/>
          <w:szCs w:val="24"/>
          <w:lang w:val="en-AU"/>
        </w:rPr>
        <w:lastRenderedPageBreak/>
        <w:t>Findings</w:t>
      </w:r>
    </w:p>
    <w:p w:rsidR="00582867" w:rsidRPr="00DE0D6C" w:rsidRDefault="00582867" w:rsidP="009350E9">
      <w:pPr>
        <w:pStyle w:val="ListParagraph"/>
        <w:numPr>
          <w:ilvl w:val="1"/>
          <w:numId w:val="1"/>
        </w:numPr>
        <w:spacing w:before="100" w:beforeAutospacing="1" w:after="100" w:afterAutospacing="1" w:line="480" w:lineRule="auto"/>
        <w:ind w:left="284" w:hanging="284"/>
        <w:rPr>
          <w:rFonts w:ascii="Times New Roman" w:hAnsi="Times New Roman" w:cs="Times New Roman"/>
          <w:color w:val="548DD4" w:themeColor="text2" w:themeTint="99"/>
          <w:sz w:val="24"/>
          <w:szCs w:val="24"/>
          <w:lang w:val="en-AU"/>
        </w:rPr>
      </w:pPr>
      <w:r w:rsidRPr="00DE0D6C">
        <w:rPr>
          <w:rFonts w:ascii="Times New Roman" w:hAnsi="Times New Roman" w:cs="Times New Roman"/>
          <w:color w:val="548DD4" w:themeColor="text2" w:themeTint="99"/>
          <w:sz w:val="24"/>
          <w:szCs w:val="24"/>
          <w:lang w:val="en-AU"/>
        </w:rPr>
        <w:t>Overview</w:t>
      </w:r>
      <w:r w:rsidR="00627738" w:rsidRPr="00DE0D6C">
        <w:rPr>
          <w:rFonts w:ascii="Times New Roman" w:hAnsi="Times New Roman" w:cs="Times New Roman"/>
          <w:color w:val="548DD4" w:themeColor="text2" w:themeTint="99"/>
          <w:sz w:val="24"/>
          <w:szCs w:val="24"/>
          <w:lang w:val="en-AU"/>
        </w:rPr>
        <w:t xml:space="preserve"> of the construction i</w:t>
      </w:r>
      <w:r w:rsidRPr="00DE0D6C">
        <w:rPr>
          <w:rFonts w:ascii="Times New Roman" w:hAnsi="Times New Roman" w:cs="Times New Roman"/>
          <w:color w:val="548DD4" w:themeColor="text2" w:themeTint="99"/>
          <w:sz w:val="24"/>
          <w:szCs w:val="24"/>
          <w:lang w:val="en-AU"/>
        </w:rPr>
        <w:t>ndustry</w:t>
      </w:r>
      <w:r w:rsidR="005A027E" w:rsidRPr="00DE0D6C">
        <w:rPr>
          <w:rFonts w:ascii="Times New Roman" w:hAnsi="Times New Roman" w:cs="Times New Roman"/>
          <w:color w:val="548DD4" w:themeColor="text2" w:themeTint="99"/>
          <w:sz w:val="24"/>
          <w:szCs w:val="24"/>
          <w:lang w:val="en-AU"/>
        </w:rPr>
        <w:t>.</w:t>
      </w:r>
    </w:p>
    <w:p w:rsidR="006F3F40" w:rsidRPr="00C64F51" w:rsidRDefault="005A027E" w:rsidP="00B56281">
      <w:pPr>
        <w:pStyle w:val="ListParagraph"/>
        <w:spacing w:before="100" w:beforeAutospacing="1" w:after="100" w:afterAutospacing="1" w:line="480" w:lineRule="auto"/>
        <w:ind w:left="0"/>
        <w:rPr>
          <w:rFonts w:ascii="Times New Roman" w:hAnsi="Times New Roman" w:cs="Times New Roman"/>
          <w:sz w:val="24"/>
          <w:szCs w:val="24"/>
          <w:lang w:val="en-AU"/>
        </w:rPr>
      </w:pPr>
      <w:r w:rsidRPr="00C64F51">
        <w:rPr>
          <w:rFonts w:ascii="Times New Roman" w:hAnsi="Times New Roman" w:cs="Times New Roman"/>
          <w:sz w:val="24"/>
          <w:szCs w:val="24"/>
          <w:lang w:val="en-AU"/>
        </w:rPr>
        <w:t>The construction industry in Australia is a core economic drive of the country</w:t>
      </w:r>
      <w:r w:rsidR="002B1DD5" w:rsidRPr="00C64F51">
        <w:rPr>
          <w:rFonts w:ascii="Times New Roman" w:hAnsi="Times New Roman" w:cs="Times New Roman"/>
          <w:sz w:val="24"/>
          <w:szCs w:val="24"/>
          <w:lang w:val="en-AU"/>
        </w:rPr>
        <w:t xml:space="preserve">; producing roughly 9% of the country’s </w:t>
      </w:r>
      <w:r w:rsidR="008D5B67" w:rsidRPr="00C64F51">
        <w:rPr>
          <w:rFonts w:ascii="Times New Roman" w:hAnsi="Times New Roman" w:cs="Times New Roman"/>
          <w:sz w:val="24"/>
          <w:szCs w:val="24"/>
          <w:lang w:val="en-AU"/>
        </w:rPr>
        <w:t>Gross Domestic Product,</w:t>
      </w:r>
      <w:r w:rsidRPr="00C64F51">
        <w:rPr>
          <w:rFonts w:ascii="Times New Roman" w:hAnsi="Times New Roman" w:cs="Times New Roman"/>
          <w:sz w:val="24"/>
          <w:szCs w:val="24"/>
          <w:lang w:val="en-AU"/>
        </w:rPr>
        <w:t xml:space="preserve"> employing over 1.2 million people and </w:t>
      </w:r>
      <w:r w:rsidR="00681256" w:rsidRPr="00C64F51">
        <w:rPr>
          <w:rFonts w:ascii="Times New Roman" w:hAnsi="Times New Roman" w:cs="Times New Roman"/>
          <w:sz w:val="24"/>
          <w:szCs w:val="24"/>
          <w:lang w:val="en-AU"/>
        </w:rPr>
        <w:t>constituting</w:t>
      </w:r>
      <w:r w:rsidRPr="00C64F51">
        <w:rPr>
          <w:rFonts w:ascii="Times New Roman" w:hAnsi="Times New Roman" w:cs="Times New Roman"/>
          <w:sz w:val="24"/>
          <w:szCs w:val="24"/>
          <w:lang w:val="en-AU"/>
        </w:rPr>
        <w:t xml:space="preserve"> to over </w:t>
      </w:r>
      <w:r w:rsidR="00681256" w:rsidRPr="00C64F51">
        <w:rPr>
          <w:rFonts w:ascii="Times New Roman" w:hAnsi="Times New Roman" w:cs="Times New Roman"/>
          <w:sz w:val="24"/>
          <w:szCs w:val="24"/>
          <w:lang w:val="en-AU"/>
        </w:rPr>
        <w:t>346,500</w:t>
      </w:r>
      <w:r w:rsidR="008D5B67" w:rsidRPr="00C64F51">
        <w:rPr>
          <w:rFonts w:ascii="Times New Roman" w:hAnsi="Times New Roman" w:cs="Times New Roman"/>
          <w:sz w:val="24"/>
          <w:szCs w:val="24"/>
          <w:lang w:val="en-AU"/>
        </w:rPr>
        <w:t xml:space="preserve"> of Australia’s’</w:t>
      </w:r>
      <w:r w:rsidR="00681256" w:rsidRPr="00C64F51">
        <w:rPr>
          <w:rFonts w:ascii="Times New Roman" w:hAnsi="Times New Roman" w:cs="Times New Roman"/>
          <w:sz w:val="24"/>
          <w:szCs w:val="24"/>
          <w:lang w:val="en-AU"/>
        </w:rPr>
        <w:t xml:space="preserve"> small </w:t>
      </w:r>
      <w:r w:rsidR="00EF1C93" w:rsidRPr="00C64F51">
        <w:rPr>
          <w:rFonts w:ascii="Times New Roman" w:hAnsi="Times New Roman" w:cs="Times New Roman"/>
          <w:sz w:val="24"/>
          <w:szCs w:val="24"/>
          <w:lang w:val="en-AU"/>
        </w:rPr>
        <w:t>businesses</w:t>
      </w:r>
      <w:r w:rsidR="0008617F" w:rsidRPr="00C64F51">
        <w:rPr>
          <w:rFonts w:ascii="Times New Roman" w:hAnsi="Times New Roman" w:cs="Times New Roman"/>
          <w:sz w:val="24"/>
          <w:szCs w:val="24"/>
          <w:lang w:val="en-AU"/>
        </w:rPr>
        <w:t>(Australian Bureau of Statistics, 2018)</w:t>
      </w:r>
      <w:r w:rsidR="00681256" w:rsidRPr="00C64F51">
        <w:rPr>
          <w:rFonts w:ascii="Times New Roman" w:hAnsi="Times New Roman" w:cs="Times New Roman"/>
          <w:sz w:val="24"/>
          <w:szCs w:val="24"/>
          <w:lang w:val="en-AU"/>
        </w:rPr>
        <w:t xml:space="preserve">. </w:t>
      </w:r>
      <w:r w:rsidRPr="00C64F51">
        <w:rPr>
          <w:rFonts w:ascii="Times New Roman" w:hAnsi="Times New Roman" w:cs="Times New Roman"/>
          <w:sz w:val="24"/>
          <w:szCs w:val="24"/>
          <w:lang w:val="en-AU"/>
        </w:rPr>
        <w:t xml:space="preserve"> </w:t>
      </w:r>
      <w:r w:rsidR="00AF06E7" w:rsidRPr="00C64F51">
        <w:rPr>
          <w:rFonts w:ascii="Times New Roman" w:hAnsi="Times New Roman" w:cs="Times New Roman"/>
          <w:sz w:val="24"/>
          <w:szCs w:val="24"/>
          <w:lang w:val="en-AU"/>
        </w:rPr>
        <w:t>Th</w:t>
      </w:r>
      <w:r w:rsidR="0005684F">
        <w:rPr>
          <w:rFonts w:ascii="Times New Roman" w:hAnsi="Times New Roman" w:cs="Times New Roman"/>
          <w:sz w:val="24"/>
          <w:szCs w:val="24"/>
          <w:lang w:val="en-AU"/>
        </w:rPr>
        <w:t xml:space="preserve">is </w:t>
      </w:r>
      <w:r w:rsidR="00AF06E7" w:rsidRPr="00C64F51">
        <w:rPr>
          <w:rFonts w:ascii="Times New Roman" w:hAnsi="Times New Roman" w:cs="Times New Roman"/>
          <w:sz w:val="24"/>
          <w:szCs w:val="24"/>
          <w:lang w:val="en-AU"/>
        </w:rPr>
        <w:t xml:space="preserve">industry offers services that </w:t>
      </w:r>
      <w:r w:rsidR="00537DED" w:rsidRPr="00C64F51">
        <w:rPr>
          <w:rFonts w:ascii="Times New Roman" w:hAnsi="Times New Roman" w:cs="Times New Roman"/>
          <w:sz w:val="24"/>
          <w:szCs w:val="24"/>
          <w:lang w:val="en-AU"/>
        </w:rPr>
        <w:t xml:space="preserve">range from residential and non-residential construction, building installation services, land development and site preparation, building of </w:t>
      </w:r>
      <w:r w:rsidR="00747139" w:rsidRPr="00C64F51">
        <w:rPr>
          <w:rFonts w:ascii="Times New Roman" w:hAnsi="Times New Roman" w:cs="Times New Roman"/>
          <w:sz w:val="24"/>
          <w:szCs w:val="24"/>
          <w:lang w:val="en-AU"/>
        </w:rPr>
        <w:t>infrastructure and building completion</w:t>
      </w:r>
      <w:r w:rsidR="002B1DD5" w:rsidRPr="00C64F51">
        <w:rPr>
          <w:rFonts w:ascii="Times New Roman" w:hAnsi="Times New Roman" w:cs="Times New Roman"/>
          <w:sz w:val="24"/>
          <w:szCs w:val="24"/>
          <w:lang w:val="en-AU"/>
        </w:rPr>
        <w:t>, repair and maintenance</w:t>
      </w:r>
      <w:r w:rsidR="00747139" w:rsidRPr="00C64F51">
        <w:rPr>
          <w:rFonts w:ascii="Times New Roman" w:hAnsi="Times New Roman" w:cs="Times New Roman"/>
          <w:sz w:val="24"/>
          <w:szCs w:val="24"/>
          <w:lang w:val="en-AU"/>
        </w:rPr>
        <w:t xml:space="preserve"> services, </w:t>
      </w:r>
      <w:proofErr w:type="spellStart"/>
      <w:r w:rsidR="00747139" w:rsidRPr="00C64F51">
        <w:rPr>
          <w:rFonts w:ascii="Times New Roman" w:hAnsi="Times New Roman" w:cs="Times New Roman"/>
          <w:sz w:val="24"/>
          <w:szCs w:val="24"/>
          <w:lang w:val="en-AU"/>
        </w:rPr>
        <w:t>Artibus</w:t>
      </w:r>
      <w:proofErr w:type="spellEnd"/>
      <w:r w:rsidR="00747139" w:rsidRPr="00C64F51">
        <w:rPr>
          <w:rFonts w:ascii="Times New Roman" w:hAnsi="Times New Roman" w:cs="Times New Roman"/>
          <w:sz w:val="24"/>
          <w:szCs w:val="24"/>
          <w:lang w:val="en-AU"/>
        </w:rPr>
        <w:t xml:space="preserve"> Innovation report (2019).</w:t>
      </w:r>
      <w:r w:rsidR="0008617F" w:rsidRPr="00C64F51">
        <w:rPr>
          <w:rFonts w:ascii="Times New Roman" w:hAnsi="Times New Roman" w:cs="Times New Roman"/>
          <w:sz w:val="24"/>
          <w:szCs w:val="24"/>
          <w:lang w:val="en-AU"/>
        </w:rPr>
        <w:t xml:space="preserve"> The construction industry is bound  to be faced with a number of challenges in the </w:t>
      </w:r>
      <w:r w:rsidR="00046A09" w:rsidRPr="00C64F51">
        <w:rPr>
          <w:rFonts w:ascii="Times New Roman" w:hAnsi="Times New Roman" w:cs="Times New Roman"/>
          <w:sz w:val="24"/>
          <w:szCs w:val="24"/>
          <w:lang w:val="en-AU"/>
        </w:rPr>
        <w:t>years to come that include the increased demand for green and smart construction, aging human resources,</w:t>
      </w:r>
      <w:r w:rsidR="004120FC" w:rsidRPr="00C64F51">
        <w:rPr>
          <w:rFonts w:ascii="Times New Roman" w:hAnsi="Times New Roman" w:cs="Times New Roman"/>
          <w:sz w:val="24"/>
          <w:szCs w:val="24"/>
          <w:lang w:val="en-AU"/>
        </w:rPr>
        <w:t xml:space="preserve"> a tumble in the sectors growth and technological advancement related challenges. The sector however</w:t>
      </w:r>
      <w:r w:rsidR="00046A09" w:rsidRPr="00C64F51">
        <w:rPr>
          <w:rFonts w:ascii="Times New Roman" w:hAnsi="Times New Roman" w:cs="Times New Roman"/>
          <w:sz w:val="24"/>
          <w:szCs w:val="24"/>
          <w:lang w:val="en-AU"/>
        </w:rPr>
        <w:t xml:space="preserve">, </w:t>
      </w:r>
      <w:r w:rsidR="00E8440D" w:rsidRPr="00C64F51">
        <w:rPr>
          <w:rFonts w:ascii="Times New Roman" w:hAnsi="Times New Roman" w:cs="Times New Roman"/>
          <w:sz w:val="24"/>
          <w:szCs w:val="24"/>
          <w:lang w:val="en-AU"/>
        </w:rPr>
        <w:t>has a handhold of opportunities. The Building Information modelling (BIM)</w:t>
      </w:r>
      <w:r w:rsidR="003B487B" w:rsidRPr="00C64F51">
        <w:rPr>
          <w:rFonts w:ascii="Times New Roman" w:hAnsi="Times New Roman" w:cs="Times New Roman"/>
          <w:sz w:val="24"/>
          <w:szCs w:val="24"/>
          <w:lang w:val="en-AU"/>
        </w:rPr>
        <w:t xml:space="preserve"> </w:t>
      </w:r>
      <w:r w:rsidR="002C0B4D" w:rsidRPr="00C64F51">
        <w:rPr>
          <w:rFonts w:ascii="Times New Roman" w:hAnsi="Times New Roman" w:cs="Times New Roman"/>
          <w:sz w:val="24"/>
          <w:szCs w:val="24"/>
          <w:lang w:val="en-AU"/>
        </w:rPr>
        <w:t xml:space="preserve">that enfolds the design, building, operations and demolitions stages of the   </w:t>
      </w:r>
      <w:r w:rsidR="00C21FA9" w:rsidRPr="00C64F51">
        <w:rPr>
          <w:rFonts w:ascii="Times New Roman" w:hAnsi="Times New Roman" w:cs="Times New Roman"/>
          <w:sz w:val="24"/>
          <w:szCs w:val="24"/>
          <w:lang w:val="en-AU"/>
        </w:rPr>
        <w:t xml:space="preserve">digital </w:t>
      </w:r>
      <w:r w:rsidR="005D4109" w:rsidRPr="00C64F51">
        <w:rPr>
          <w:rFonts w:ascii="Times New Roman" w:hAnsi="Times New Roman" w:cs="Times New Roman"/>
          <w:sz w:val="24"/>
          <w:szCs w:val="24"/>
          <w:lang w:val="en-AU"/>
        </w:rPr>
        <w:t>bulling</w:t>
      </w:r>
      <w:r w:rsidR="00C21FA9" w:rsidRPr="00C64F51">
        <w:rPr>
          <w:rFonts w:ascii="Times New Roman" w:hAnsi="Times New Roman" w:cs="Times New Roman"/>
          <w:sz w:val="24"/>
          <w:szCs w:val="24"/>
          <w:lang w:val="en-AU"/>
        </w:rPr>
        <w:t xml:space="preserve"> lifecycle</w:t>
      </w:r>
      <w:r w:rsidR="00C3248F" w:rsidRPr="00C64F51">
        <w:rPr>
          <w:rFonts w:ascii="Times New Roman" w:hAnsi="Times New Roman" w:cs="Times New Roman"/>
          <w:sz w:val="24"/>
          <w:szCs w:val="24"/>
          <w:lang w:val="en-AU"/>
        </w:rPr>
        <w:t xml:space="preserve"> </w:t>
      </w:r>
      <w:r w:rsidR="00C21FA9" w:rsidRPr="00C64F51">
        <w:rPr>
          <w:rFonts w:ascii="Times New Roman" w:hAnsi="Times New Roman" w:cs="Times New Roman"/>
          <w:sz w:val="24"/>
          <w:szCs w:val="24"/>
          <w:lang w:val="en-AU"/>
        </w:rPr>
        <w:t xml:space="preserve">and the increased use of mobile devices in accessing construction services and information greatly benefit the industry improving the timeliness </w:t>
      </w:r>
      <w:r w:rsidR="003B487B" w:rsidRPr="00C64F51">
        <w:rPr>
          <w:rFonts w:ascii="Times New Roman" w:hAnsi="Times New Roman" w:cs="Times New Roman"/>
          <w:sz w:val="24"/>
          <w:szCs w:val="24"/>
          <w:lang w:val="en-AU"/>
        </w:rPr>
        <w:t>service delivery well as quality improvements.</w:t>
      </w:r>
    </w:p>
    <w:p w:rsidR="006F3F40" w:rsidRPr="003656C7" w:rsidRDefault="006F3F40" w:rsidP="00B56281">
      <w:pPr>
        <w:pStyle w:val="ListParagraph"/>
        <w:spacing w:before="100" w:beforeAutospacing="1" w:after="100" w:afterAutospacing="1" w:line="480" w:lineRule="auto"/>
        <w:ind w:left="0"/>
        <w:rPr>
          <w:rFonts w:ascii="Times New Roman" w:hAnsi="Times New Roman" w:cs="Times New Roman"/>
          <w:sz w:val="24"/>
          <w:szCs w:val="24"/>
          <w:u w:val="single"/>
          <w:lang w:val="en-AU"/>
        </w:rPr>
      </w:pPr>
      <w:r w:rsidRPr="003656C7">
        <w:rPr>
          <w:rFonts w:ascii="Times New Roman" w:hAnsi="Times New Roman" w:cs="Times New Roman"/>
          <w:sz w:val="24"/>
          <w:szCs w:val="24"/>
          <w:u w:val="single"/>
          <w:lang w:val="en-AU"/>
        </w:rPr>
        <w:t>Employment outlook</w:t>
      </w:r>
    </w:p>
    <w:p w:rsidR="00976E32" w:rsidRPr="00C64F51" w:rsidRDefault="006F3F40"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lang w:val="en-AU"/>
        </w:rPr>
        <w:t xml:space="preserve">According to the </w:t>
      </w:r>
      <w:r w:rsidRPr="00C64F51">
        <w:rPr>
          <w:rFonts w:ascii="Times New Roman" w:hAnsi="Times New Roman" w:cs="Times New Roman"/>
          <w:sz w:val="24"/>
          <w:szCs w:val="24"/>
        </w:rPr>
        <w:t xml:space="preserve">Australian Department of Employment, Labour Market Information Portal, </w:t>
      </w:r>
      <w:r w:rsidR="00160B5E" w:rsidRPr="00C64F51">
        <w:rPr>
          <w:rFonts w:ascii="Times New Roman" w:hAnsi="Times New Roman" w:cs="Times New Roman"/>
          <w:sz w:val="24"/>
          <w:szCs w:val="24"/>
        </w:rPr>
        <w:t xml:space="preserve">the construction industry has employed an estimated </w:t>
      </w:r>
      <w:r w:rsidR="00745385" w:rsidRPr="00C64F51">
        <w:rPr>
          <w:rFonts w:ascii="Times New Roman" w:hAnsi="Times New Roman" w:cs="Times New Roman"/>
          <w:sz w:val="24"/>
          <w:szCs w:val="24"/>
        </w:rPr>
        <w:t xml:space="preserve">total of </w:t>
      </w:r>
      <w:r w:rsidR="00657B72" w:rsidRPr="00C64F51">
        <w:rPr>
          <w:rFonts w:ascii="Times New Roman" w:hAnsi="Times New Roman" w:cs="Times New Roman"/>
          <w:sz w:val="24"/>
          <w:szCs w:val="24"/>
        </w:rPr>
        <w:t xml:space="preserve">1195200 people on part-time </w:t>
      </w:r>
      <w:r w:rsidR="00790F74" w:rsidRPr="00C64F51">
        <w:rPr>
          <w:rFonts w:ascii="Times New Roman" w:hAnsi="Times New Roman" w:cs="Times New Roman"/>
          <w:sz w:val="24"/>
          <w:szCs w:val="24"/>
        </w:rPr>
        <w:t>and full time working positions</w:t>
      </w:r>
      <w:r w:rsidR="00657B72" w:rsidRPr="00C64F51">
        <w:rPr>
          <w:rFonts w:ascii="Times New Roman" w:hAnsi="Times New Roman" w:cs="Times New Roman"/>
          <w:sz w:val="24"/>
          <w:szCs w:val="24"/>
        </w:rPr>
        <w:t xml:space="preserve">. </w:t>
      </w:r>
      <w:r w:rsidR="00834B81" w:rsidRPr="00C64F51">
        <w:rPr>
          <w:rFonts w:ascii="Times New Roman" w:hAnsi="Times New Roman" w:cs="Times New Roman"/>
          <w:sz w:val="24"/>
          <w:szCs w:val="24"/>
        </w:rPr>
        <w:t>This statistically</w:t>
      </w:r>
      <w:r w:rsidR="00790F74" w:rsidRPr="00C64F51">
        <w:rPr>
          <w:rFonts w:ascii="Times New Roman" w:hAnsi="Times New Roman" w:cs="Times New Roman"/>
          <w:sz w:val="24"/>
          <w:szCs w:val="24"/>
        </w:rPr>
        <w:t xml:space="preserve"> represents a </w:t>
      </w:r>
      <w:r w:rsidR="00895BC2" w:rsidRPr="00C64F51">
        <w:rPr>
          <w:rFonts w:ascii="Times New Roman" w:hAnsi="Times New Roman" w:cs="Times New Roman"/>
          <w:sz w:val="24"/>
          <w:szCs w:val="24"/>
        </w:rPr>
        <w:t>whopping</w:t>
      </w:r>
      <w:r w:rsidR="00790F74" w:rsidRPr="00C64F51">
        <w:rPr>
          <w:rFonts w:ascii="Times New Roman" w:hAnsi="Times New Roman" w:cs="Times New Roman"/>
          <w:sz w:val="24"/>
          <w:szCs w:val="24"/>
        </w:rPr>
        <w:t xml:space="preserve"> </w:t>
      </w:r>
      <w:r w:rsidR="008D327A" w:rsidRPr="00C64F51">
        <w:rPr>
          <w:rFonts w:ascii="Times New Roman" w:hAnsi="Times New Roman" w:cs="Times New Roman"/>
          <w:sz w:val="24"/>
          <w:szCs w:val="24"/>
        </w:rPr>
        <w:t xml:space="preserve">9.4% of the entire workforce in Australia. </w:t>
      </w:r>
      <w:r w:rsidR="00895BC2" w:rsidRPr="00C64F51">
        <w:rPr>
          <w:rFonts w:ascii="Times New Roman" w:hAnsi="Times New Roman" w:cs="Times New Roman"/>
          <w:sz w:val="24"/>
          <w:szCs w:val="24"/>
        </w:rPr>
        <w:t>Employment</w:t>
      </w:r>
      <w:r w:rsidR="00834B81" w:rsidRPr="00C64F51">
        <w:rPr>
          <w:rFonts w:ascii="Times New Roman" w:hAnsi="Times New Roman" w:cs="Times New Roman"/>
          <w:sz w:val="24"/>
          <w:szCs w:val="24"/>
        </w:rPr>
        <w:t xml:space="preserve"> in the construction industry </w:t>
      </w:r>
      <w:r w:rsidR="00895BC2" w:rsidRPr="00C64F51">
        <w:rPr>
          <w:rFonts w:ascii="Times New Roman" w:hAnsi="Times New Roman" w:cs="Times New Roman"/>
          <w:sz w:val="24"/>
          <w:szCs w:val="24"/>
        </w:rPr>
        <w:t xml:space="preserve">sub sectors </w:t>
      </w:r>
      <w:r w:rsidR="00976E32" w:rsidRPr="00C64F51">
        <w:rPr>
          <w:rFonts w:ascii="Times New Roman" w:hAnsi="Times New Roman" w:cs="Times New Roman"/>
          <w:sz w:val="24"/>
          <w:szCs w:val="24"/>
        </w:rPr>
        <w:t xml:space="preserve">has recorded a 19.6% increase. The demand for construction managers </w:t>
      </w:r>
      <w:r w:rsidR="0002113C" w:rsidRPr="00C64F51">
        <w:rPr>
          <w:rFonts w:ascii="Times New Roman" w:hAnsi="Times New Roman" w:cs="Times New Roman"/>
          <w:sz w:val="24"/>
          <w:szCs w:val="24"/>
        </w:rPr>
        <w:t>ha</w:t>
      </w:r>
      <w:r w:rsidR="00976E32" w:rsidRPr="00C64F51">
        <w:rPr>
          <w:rFonts w:ascii="Times New Roman" w:hAnsi="Times New Roman" w:cs="Times New Roman"/>
          <w:sz w:val="24"/>
          <w:szCs w:val="24"/>
        </w:rPr>
        <w:t>s been on the rise and expected to increase in the next span of 5years.</w:t>
      </w:r>
    </w:p>
    <w:p w:rsidR="0002113C" w:rsidRPr="00DE0D6C" w:rsidRDefault="0002113C" w:rsidP="00B56281">
      <w:pPr>
        <w:pStyle w:val="ListParagraph"/>
        <w:numPr>
          <w:ilvl w:val="1"/>
          <w:numId w:val="1"/>
        </w:numPr>
        <w:spacing w:before="100" w:beforeAutospacing="1" w:after="100" w:afterAutospacing="1" w:line="480" w:lineRule="auto"/>
        <w:ind w:left="0" w:firstLine="0"/>
        <w:rPr>
          <w:rFonts w:ascii="Times New Roman" w:hAnsi="Times New Roman" w:cs="Times New Roman"/>
          <w:color w:val="548DD4" w:themeColor="text2" w:themeTint="99"/>
          <w:sz w:val="24"/>
          <w:szCs w:val="24"/>
        </w:rPr>
      </w:pPr>
      <w:r w:rsidRPr="00DE0D6C">
        <w:rPr>
          <w:rFonts w:ascii="Times New Roman" w:hAnsi="Times New Roman" w:cs="Times New Roman"/>
          <w:color w:val="548DD4" w:themeColor="text2" w:themeTint="99"/>
          <w:sz w:val="24"/>
          <w:szCs w:val="24"/>
        </w:rPr>
        <w:t>Construction Manager Roles and Job Description</w:t>
      </w:r>
    </w:p>
    <w:p w:rsidR="0002113C" w:rsidRPr="00BD23E7" w:rsidRDefault="001F62B6" w:rsidP="00B56281">
      <w:pPr>
        <w:pStyle w:val="ListParagraph"/>
        <w:spacing w:before="100" w:beforeAutospacing="1" w:after="100" w:afterAutospacing="1" w:line="480" w:lineRule="auto"/>
        <w:ind w:left="0"/>
        <w:rPr>
          <w:rFonts w:ascii="Times New Roman" w:hAnsi="Times New Roman" w:cs="Times New Roman"/>
          <w:sz w:val="24"/>
          <w:szCs w:val="24"/>
          <w:u w:val="single"/>
        </w:rPr>
      </w:pPr>
      <w:r w:rsidRPr="00BD23E7">
        <w:rPr>
          <w:rFonts w:ascii="Times New Roman" w:hAnsi="Times New Roman" w:cs="Times New Roman"/>
          <w:sz w:val="24"/>
          <w:szCs w:val="24"/>
          <w:u w:val="single"/>
        </w:rPr>
        <w:t>Job description</w:t>
      </w:r>
    </w:p>
    <w:p w:rsidR="001F62B6" w:rsidRPr="00C64F51" w:rsidRDefault="00DA3223"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lastRenderedPageBreak/>
        <w:t xml:space="preserve">A construction </w:t>
      </w:r>
      <w:r w:rsidR="00CD33B6" w:rsidRPr="00C64F51">
        <w:rPr>
          <w:rFonts w:ascii="Times New Roman" w:hAnsi="Times New Roman" w:cs="Times New Roman"/>
          <w:sz w:val="24"/>
          <w:szCs w:val="24"/>
        </w:rPr>
        <w:t>manager job involves the planning, coordination, budgeting and supervision of construc</w:t>
      </w:r>
      <w:r w:rsidR="00623750" w:rsidRPr="00C64F51">
        <w:rPr>
          <w:rFonts w:ascii="Times New Roman" w:hAnsi="Times New Roman" w:cs="Times New Roman"/>
          <w:sz w:val="24"/>
          <w:szCs w:val="24"/>
        </w:rPr>
        <w:t xml:space="preserve">tion </w:t>
      </w:r>
      <w:r w:rsidR="00CD33B6" w:rsidRPr="00C64F51">
        <w:rPr>
          <w:rFonts w:ascii="Times New Roman" w:hAnsi="Times New Roman" w:cs="Times New Roman"/>
          <w:sz w:val="24"/>
          <w:szCs w:val="24"/>
        </w:rPr>
        <w:t>projects from the initial stages of development to completion.</w:t>
      </w:r>
      <w:r w:rsidR="00623750" w:rsidRPr="00C64F51">
        <w:rPr>
          <w:rFonts w:ascii="Times New Roman" w:hAnsi="Times New Roman" w:cs="Times New Roman"/>
          <w:sz w:val="24"/>
          <w:szCs w:val="24"/>
        </w:rPr>
        <w:t xml:space="preserve"> They oversee and manage</w:t>
      </w:r>
      <w:r w:rsidR="00F55823">
        <w:rPr>
          <w:rFonts w:ascii="Times New Roman" w:hAnsi="Times New Roman" w:cs="Times New Roman"/>
          <w:sz w:val="24"/>
          <w:szCs w:val="24"/>
        </w:rPr>
        <w:t xml:space="preserve"> specializ</w:t>
      </w:r>
      <w:r w:rsidR="009E1AF1" w:rsidRPr="00C64F51">
        <w:rPr>
          <w:rFonts w:ascii="Times New Roman" w:hAnsi="Times New Roman" w:cs="Times New Roman"/>
          <w:sz w:val="24"/>
          <w:szCs w:val="24"/>
        </w:rPr>
        <w:t xml:space="preserve">ed personnel and the </w:t>
      </w:r>
      <w:r w:rsidR="00623750" w:rsidRPr="00C64F51">
        <w:rPr>
          <w:rFonts w:ascii="Times New Roman" w:hAnsi="Times New Roman" w:cs="Times New Roman"/>
          <w:sz w:val="24"/>
          <w:szCs w:val="24"/>
        </w:rPr>
        <w:t>human resource necessary in the construction p</w:t>
      </w:r>
      <w:r w:rsidR="009E1AF1" w:rsidRPr="00C64F51">
        <w:rPr>
          <w:rFonts w:ascii="Times New Roman" w:hAnsi="Times New Roman" w:cs="Times New Roman"/>
          <w:sz w:val="24"/>
          <w:szCs w:val="24"/>
        </w:rPr>
        <w:t>rocess. Construction managers manage variety of building and construction projects</w:t>
      </w:r>
      <w:r w:rsidR="00077A9F" w:rsidRPr="00C64F51">
        <w:rPr>
          <w:rFonts w:ascii="Times New Roman" w:hAnsi="Times New Roman" w:cs="Times New Roman"/>
          <w:sz w:val="24"/>
          <w:szCs w:val="24"/>
        </w:rPr>
        <w:t xml:space="preserve"> from commercial, residential, public, and industrial structures and roads, and bridges.</w:t>
      </w:r>
    </w:p>
    <w:p w:rsidR="00B6616E" w:rsidRPr="00C64F51" w:rsidRDefault="00B6616E"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Roles of a Construction Manager</w:t>
      </w:r>
    </w:p>
    <w:p w:rsidR="00B6616E" w:rsidRPr="00C64F51" w:rsidRDefault="00B6616E"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Construction managers;</w:t>
      </w:r>
    </w:p>
    <w:p w:rsidR="00582867" w:rsidRPr="00C64F51" w:rsidRDefault="00B7148B"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Interpret and explain technical information and archi</w:t>
      </w:r>
      <w:r w:rsidR="00D70AA1" w:rsidRPr="00C64F51">
        <w:rPr>
          <w:rFonts w:ascii="Times New Roman" w:hAnsi="Times New Roman" w:cs="Times New Roman"/>
          <w:sz w:val="24"/>
          <w:szCs w:val="24"/>
        </w:rPr>
        <w:t>tectural drawings.</w:t>
      </w:r>
    </w:p>
    <w:p w:rsidR="00D70AA1" w:rsidRPr="00C64F51" w:rsidRDefault="00D70AA1"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Prepare and manage cost estimates and construction budgets.</w:t>
      </w:r>
    </w:p>
    <w:p w:rsidR="00D70AA1" w:rsidRPr="00C64F51" w:rsidRDefault="00D70AA1"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Respond promptly to work emergencies and project delays.</w:t>
      </w:r>
    </w:p>
    <w:p w:rsidR="00D70AA1" w:rsidRPr="00C64F51" w:rsidRDefault="00D70AA1"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Ensure compliance with safety codes, legal requirements, and other building regulations.</w:t>
      </w:r>
    </w:p>
    <w:p w:rsidR="00D70AA1" w:rsidRPr="00C64F51" w:rsidRDefault="00E15444"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Manage labour resources</w:t>
      </w:r>
      <w:r w:rsidR="00011EEE">
        <w:rPr>
          <w:rFonts w:ascii="Times New Roman" w:hAnsi="Times New Roman" w:cs="Times New Roman"/>
          <w:sz w:val="24"/>
          <w:szCs w:val="24"/>
        </w:rPr>
        <w:t>.</w:t>
      </w:r>
    </w:p>
    <w:p w:rsidR="00E15444" w:rsidRPr="00C64F51" w:rsidRDefault="00E15444"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Hir</w:t>
      </w:r>
      <w:r w:rsidR="00BC5BA2" w:rsidRPr="00C64F51">
        <w:rPr>
          <w:rFonts w:ascii="Times New Roman" w:hAnsi="Times New Roman" w:cs="Times New Roman"/>
          <w:sz w:val="24"/>
          <w:szCs w:val="24"/>
        </w:rPr>
        <w:t>e</w:t>
      </w:r>
      <w:r w:rsidRPr="00C64F51">
        <w:rPr>
          <w:rFonts w:ascii="Times New Roman" w:hAnsi="Times New Roman" w:cs="Times New Roman"/>
          <w:sz w:val="24"/>
          <w:szCs w:val="24"/>
        </w:rPr>
        <w:t xml:space="preserve"> sub-contractors and workers</w:t>
      </w:r>
      <w:r w:rsidR="00011EEE">
        <w:rPr>
          <w:rFonts w:ascii="Times New Roman" w:hAnsi="Times New Roman" w:cs="Times New Roman"/>
          <w:sz w:val="24"/>
          <w:szCs w:val="24"/>
        </w:rPr>
        <w:t>.</w:t>
      </w:r>
    </w:p>
    <w:p w:rsidR="00E15444" w:rsidRPr="00C64F51" w:rsidRDefault="005636FD"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Collaborate with architects</w:t>
      </w:r>
      <w:r w:rsidR="00BC5BA2" w:rsidRPr="00C64F51">
        <w:rPr>
          <w:rFonts w:ascii="Times New Roman" w:hAnsi="Times New Roman" w:cs="Times New Roman"/>
          <w:sz w:val="24"/>
          <w:szCs w:val="24"/>
        </w:rPr>
        <w:t xml:space="preserve">, engineers and other personnel to ensure timely project </w:t>
      </w:r>
      <w:r w:rsidR="00011EEE" w:rsidRPr="00C64F51">
        <w:rPr>
          <w:rFonts w:ascii="Times New Roman" w:hAnsi="Times New Roman" w:cs="Times New Roman"/>
          <w:sz w:val="24"/>
          <w:szCs w:val="24"/>
        </w:rPr>
        <w:t>completio</w:t>
      </w:r>
      <w:r w:rsidR="00011EEE">
        <w:rPr>
          <w:rFonts w:ascii="Times New Roman" w:hAnsi="Times New Roman" w:cs="Times New Roman"/>
          <w:sz w:val="24"/>
          <w:szCs w:val="24"/>
        </w:rPr>
        <w:t>n and avoid budget constraints.</w:t>
      </w:r>
    </w:p>
    <w:p w:rsidR="00BC5BA2" w:rsidRPr="00C64F51" w:rsidRDefault="00BC5BA2"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Select the construction materials required in projects</w:t>
      </w:r>
      <w:r w:rsidR="00011EEE">
        <w:rPr>
          <w:rFonts w:ascii="Times New Roman" w:hAnsi="Times New Roman" w:cs="Times New Roman"/>
          <w:sz w:val="24"/>
          <w:szCs w:val="24"/>
        </w:rPr>
        <w:t>.</w:t>
      </w:r>
    </w:p>
    <w:p w:rsidR="00323F33" w:rsidRPr="00C64F51" w:rsidRDefault="004C35C7" w:rsidP="00B56281">
      <w:pPr>
        <w:pStyle w:val="ListParagraph"/>
        <w:numPr>
          <w:ilvl w:val="0"/>
          <w:numId w:val="2"/>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Securing certifications and permits for projects.</w:t>
      </w:r>
    </w:p>
    <w:p w:rsidR="00323F33" w:rsidRPr="00BD23E7" w:rsidRDefault="00DB5463" w:rsidP="00B56281">
      <w:pPr>
        <w:pStyle w:val="ListParagraph"/>
        <w:numPr>
          <w:ilvl w:val="1"/>
          <w:numId w:val="1"/>
        </w:numPr>
        <w:spacing w:before="100" w:beforeAutospacing="1" w:after="100" w:afterAutospacing="1" w:line="480" w:lineRule="auto"/>
        <w:ind w:left="0" w:firstLine="0"/>
        <w:rPr>
          <w:rFonts w:ascii="Times New Roman" w:hAnsi="Times New Roman" w:cs="Times New Roman"/>
          <w:color w:val="548DD4" w:themeColor="text2" w:themeTint="99"/>
          <w:sz w:val="24"/>
          <w:szCs w:val="24"/>
        </w:rPr>
      </w:pPr>
      <w:r w:rsidRPr="00BD23E7">
        <w:rPr>
          <w:rFonts w:ascii="Times New Roman" w:hAnsi="Times New Roman" w:cs="Times New Roman"/>
          <w:color w:val="548DD4" w:themeColor="text2" w:themeTint="99"/>
          <w:sz w:val="24"/>
          <w:szCs w:val="24"/>
        </w:rPr>
        <w:t>Construction Managers’ S</w:t>
      </w:r>
      <w:r w:rsidR="00323F33" w:rsidRPr="00BD23E7">
        <w:rPr>
          <w:rFonts w:ascii="Times New Roman" w:hAnsi="Times New Roman" w:cs="Times New Roman"/>
          <w:color w:val="548DD4" w:themeColor="text2" w:themeTint="99"/>
          <w:sz w:val="24"/>
          <w:szCs w:val="24"/>
        </w:rPr>
        <w:t>kill</w:t>
      </w:r>
      <w:r w:rsidRPr="00BD23E7">
        <w:rPr>
          <w:rFonts w:ascii="Times New Roman" w:hAnsi="Times New Roman" w:cs="Times New Roman"/>
          <w:color w:val="548DD4" w:themeColor="text2" w:themeTint="99"/>
          <w:sz w:val="24"/>
          <w:szCs w:val="24"/>
        </w:rPr>
        <w:t>s</w:t>
      </w:r>
      <w:r w:rsidR="00323F33" w:rsidRPr="00BD23E7">
        <w:rPr>
          <w:rFonts w:ascii="Times New Roman" w:hAnsi="Times New Roman" w:cs="Times New Roman"/>
          <w:color w:val="548DD4" w:themeColor="text2" w:themeTint="99"/>
          <w:sz w:val="24"/>
          <w:szCs w:val="24"/>
        </w:rPr>
        <w:t xml:space="preserve"> and personal attributes</w:t>
      </w:r>
    </w:p>
    <w:p w:rsidR="0021417C" w:rsidRPr="00C64F51" w:rsidRDefault="001D229A"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A great construction manager should possess the following skills that may be improved through training and experience;</w:t>
      </w:r>
    </w:p>
    <w:p w:rsidR="001D229A" w:rsidRPr="00C64F51" w:rsidRDefault="001D229A"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 xml:space="preserve">Effective communication </w:t>
      </w:r>
      <w:r w:rsidR="00624564" w:rsidRPr="00C64F51">
        <w:rPr>
          <w:rFonts w:ascii="Times New Roman" w:hAnsi="Times New Roman" w:cs="Times New Roman"/>
          <w:sz w:val="24"/>
          <w:szCs w:val="24"/>
        </w:rPr>
        <w:t>57% 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001B390C" w:rsidRPr="00C64F51">
        <w:rPr>
          <w:rFonts w:ascii="Times New Roman" w:hAnsi="Times New Roman" w:cs="Times New Roman"/>
          <w:sz w:val="24"/>
          <w:szCs w:val="24"/>
        </w:rPr>
        <w:t xml:space="preserve"> the ability to communicate effectively, listen actively in order to understand and be understood by others.</w:t>
      </w:r>
    </w:p>
    <w:p w:rsidR="001D229A" w:rsidRPr="00C64F51" w:rsidRDefault="001D229A"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 xml:space="preserve">Planning </w:t>
      </w:r>
      <w:r w:rsidR="00E32B67" w:rsidRPr="00C64F51">
        <w:rPr>
          <w:rFonts w:ascii="Times New Roman" w:hAnsi="Times New Roman" w:cs="Times New Roman"/>
          <w:sz w:val="24"/>
          <w:szCs w:val="24"/>
        </w:rPr>
        <w:t>82% 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002A6D03" w:rsidRPr="00C64F51">
        <w:rPr>
          <w:rFonts w:ascii="Times New Roman" w:hAnsi="Times New Roman" w:cs="Times New Roman"/>
          <w:sz w:val="24"/>
          <w:szCs w:val="24"/>
        </w:rPr>
        <w:t xml:space="preserve"> </w:t>
      </w:r>
      <w:r w:rsidR="001B390C" w:rsidRPr="00C64F51">
        <w:rPr>
          <w:rFonts w:ascii="Times New Roman" w:hAnsi="Times New Roman" w:cs="Times New Roman"/>
          <w:sz w:val="24"/>
          <w:szCs w:val="24"/>
        </w:rPr>
        <w:t xml:space="preserve">project scheduling and organising tasks in order and executing each systematically and within the </w:t>
      </w:r>
      <w:r w:rsidR="00011EEE">
        <w:rPr>
          <w:rFonts w:ascii="Times New Roman" w:hAnsi="Times New Roman" w:cs="Times New Roman"/>
          <w:sz w:val="24"/>
          <w:szCs w:val="24"/>
        </w:rPr>
        <w:t>given</w:t>
      </w:r>
      <w:r w:rsidR="001B390C" w:rsidRPr="00C64F51">
        <w:rPr>
          <w:rFonts w:ascii="Times New Roman" w:hAnsi="Times New Roman" w:cs="Times New Roman"/>
          <w:sz w:val="24"/>
          <w:szCs w:val="24"/>
        </w:rPr>
        <w:t xml:space="preserve"> time frame</w:t>
      </w:r>
      <w:r w:rsidR="00011EEE">
        <w:rPr>
          <w:rFonts w:ascii="Times New Roman" w:hAnsi="Times New Roman" w:cs="Times New Roman"/>
          <w:sz w:val="24"/>
          <w:szCs w:val="24"/>
        </w:rPr>
        <w:t>.</w:t>
      </w:r>
    </w:p>
    <w:p w:rsidR="001D229A" w:rsidRPr="00C64F51" w:rsidRDefault="001D229A"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lastRenderedPageBreak/>
        <w:t>Time management</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00B838D2">
        <w:rPr>
          <w:rFonts w:ascii="Times New Roman" w:hAnsi="Times New Roman" w:cs="Times New Roman"/>
          <w:sz w:val="24"/>
          <w:szCs w:val="24"/>
        </w:rPr>
        <w:t xml:space="preserve"> </w:t>
      </w:r>
      <w:r w:rsidR="00670E01" w:rsidRPr="00C64F51">
        <w:rPr>
          <w:rFonts w:ascii="Times New Roman" w:hAnsi="Times New Roman" w:cs="Times New Roman"/>
          <w:sz w:val="24"/>
          <w:szCs w:val="24"/>
        </w:rPr>
        <w:t>ability to manage your own time, the time of the human resources available to get things done in time and according to the project plan.</w:t>
      </w:r>
    </w:p>
    <w:p w:rsidR="001D229A" w:rsidRPr="00C64F51" w:rsidRDefault="0021417C"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Risk management</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00077931" w:rsidRPr="00C64F51">
        <w:rPr>
          <w:rFonts w:ascii="Times New Roman" w:hAnsi="Times New Roman" w:cs="Times New Roman"/>
          <w:sz w:val="24"/>
          <w:szCs w:val="24"/>
        </w:rPr>
        <w:t xml:space="preserve"> </w:t>
      </w:r>
      <w:r w:rsidR="00D7414F" w:rsidRPr="00C64F51">
        <w:rPr>
          <w:rFonts w:ascii="Times New Roman" w:hAnsi="Times New Roman" w:cs="Times New Roman"/>
          <w:sz w:val="24"/>
          <w:szCs w:val="24"/>
        </w:rPr>
        <w:t xml:space="preserve">being able to identify risk and develop mitigation </w:t>
      </w:r>
      <w:r w:rsidR="00670E01" w:rsidRPr="00C64F51">
        <w:rPr>
          <w:rFonts w:ascii="Times New Roman" w:hAnsi="Times New Roman" w:cs="Times New Roman"/>
          <w:sz w:val="24"/>
          <w:szCs w:val="24"/>
        </w:rPr>
        <w:t xml:space="preserve">strategies before the issues arise and </w:t>
      </w:r>
      <w:r w:rsidR="00D7414F" w:rsidRPr="00C64F51">
        <w:rPr>
          <w:rFonts w:ascii="Times New Roman" w:hAnsi="Times New Roman" w:cs="Times New Roman"/>
          <w:sz w:val="24"/>
          <w:szCs w:val="24"/>
        </w:rPr>
        <w:t>affect the construction project.</w:t>
      </w:r>
    </w:p>
    <w:p w:rsidR="0021417C" w:rsidRPr="00C64F51" w:rsidRDefault="0021417C"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 xml:space="preserve">Negotiation </w:t>
      </w:r>
      <w:r w:rsidR="00E32B67" w:rsidRPr="00C64F51">
        <w:rPr>
          <w:rFonts w:ascii="Times New Roman" w:hAnsi="Times New Roman" w:cs="Times New Roman"/>
          <w:sz w:val="24"/>
          <w:szCs w:val="24"/>
        </w:rPr>
        <w:t>83% 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00077931" w:rsidRPr="00C64F51">
        <w:rPr>
          <w:rFonts w:ascii="Times New Roman" w:hAnsi="Times New Roman" w:cs="Times New Roman"/>
          <w:sz w:val="24"/>
          <w:szCs w:val="24"/>
        </w:rPr>
        <w:t xml:space="preserve"> necessary in finding a common ground and working out on compromises for all teams involved in construction.</w:t>
      </w:r>
    </w:p>
    <w:p w:rsidR="0021417C" w:rsidRPr="00C64F51" w:rsidRDefault="0021417C"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Subject matter expertise</w:t>
      </w:r>
      <w:r w:rsidR="000314A9" w:rsidRPr="00C64F51">
        <w:rPr>
          <w:rFonts w:ascii="Times New Roman" w:hAnsi="Times New Roman" w:cs="Times New Roman"/>
          <w:sz w:val="24"/>
          <w:szCs w:val="24"/>
        </w:rPr>
        <w:t xml:space="preserve"> 89% 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00C344CD" w:rsidRPr="00C64F51">
        <w:rPr>
          <w:rFonts w:ascii="Times New Roman" w:hAnsi="Times New Roman" w:cs="Times New Roman"/>
          <w:sz w:val="24"/>
          <w:szCs w:val="24"/>
        </w:rPr>
        <w:t xml:space="preserve"> enough construction related content to carry out all the duties in a changing workplace.</w:t>
      </w:r>
    </w:p>
    <w:p w:rsidR="00B849A2" w:rsidRPr="00C64F51" w:rsidRDefault="00B849A2"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Engineering and technology 67% 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Pr="00C64F51">
        <w:rPr>
          <w:rFonts w:ascii="Times New Roman" w:hAnsi="Times New Roman" w:cs="Times New Roman"/>
          <w:sz w:val="24"/>
          <w:szCs w:val="24"/>
        </w:rPr>
        <w:t xml:space="preserve"> effectively utilise science </w:t>
      </w:r>
      <w:proofErr w:type="gramStart"/>
      <w:r w:rsidRPr="00C64F51">
        <w:rPr>
          <w:rFonts w:ascii="Times New Roman" w:hAnsi="Times New Roman" w:cs="Times New Roman"/>
          <w:sz w:val="24"/>
          <w:szCs w:val="24"/>
        </w:rPr>
        <w:t>an</w:t>
      </w:r>
      <w:proofErr w:type="gramEnd"/>
      <w:r w:rsidRPr="00C64F51">
        <w:rPr>
          <w:rFonts w:ascii="Times New Roman" w:hAnsi="Times New Roman" w:cs="Times New Roman"/>
          <w:sz w:val="24"/>
          <w:szCs w:val="24"/>
        </w:rPr>
        <w:t xml:space="preserve"> technology resources in management.</w:t>
      </w:r>
    </w:p>
    <w:p w:rsidR="00C344CD" w:rsidRPr="00C64F51" w:rsidRDefault="00C344CD"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Decision making skills</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00B838D2">
        <w:rPr>
          <w:rFonts w:ascii="Times New Roman" w:hAnsi="Times New Roman" w:cs="Times New Roman"/>
          <w:sz w:val="24"/>
          <w:szCs w:val="24"/>
        </w:rPr>
        <w:t xml:space="preserve"> </w:t>
      </w:r>
      <w:r w:rsidRPr="00C64F51">
        <w:rPr>
          <w:rFonts w:ascii="Times New Roman" w:hAnsi="Times New Roman" w:cs="Times New Roman"/>
          <w:sz w:val="24"/>
          <w:szCs w:val="24"/>
        </w:rPr>
        <w:t xml:space="preserve">ability to examine the merits and demerits of different </w:t>
      </w:r>
      <w:r w:rsidR="00602867" w:rsidRPr="00C64F51">
        <w:rPr>
          <w:rFonts w:ascii="Times New Roman" w:hAnsi="Times New Roman" w:cs="Times New Roman"/>
          <w:sz w:val="24"/>
          <w:szCs w:val="24"/>
        </w:rPr>
        <w:t>options to choose the best.</w:t>
      </w:r>
    </w:p>
    <w:p w:rsidR="00602867" w:rsidRPr="00C64F51" w:rsidRDefault="00602867"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Management of material resources</w:t>
      </w:r>
      <w:r w:rsidR="0024277F" w:rsidRPr="00C64F51">
        <w:rPr>
          <w:rFonts w:ascii="Times New Roman" w:hAnsi="Times New Roman" w:cs="Times New Roman"/>
          <w:sz w:val="24"/>
          <w:szCs w:val="24"/>
        </w:rPr>
        <w:t xml:space="preserve"> 57% 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Pr="00C64F51">
        <w:rPr>
          <w:rFonts w:ascii="Times New Roman" w:hAnsi="Times New Roman" w:cs="Times New Roman"/>
          <w:sz w:val="24"/>
          <w:szCs w:val="24"/>
        </w:rPr>
        <w:t xml:space="preserve"> </w:t>
      </w:r>
      <w:r w:rsidR="002B1B4D" w:rsidRPr="00C64F51">
        <w:rPr>
          <w:rFonts w:ascii="Times New Roman" w:hAnsi="Times New Roman" w:cs="Times New Roman"/>
          <w:sz w:val="24"/>
          <w:szCs w:val="24"/>
        </w:rPr>
        <w:t>availing the right construction materials, equipment, and facilities necessary for project completion.</w:t>
      </w:r>
    </w:p>
    <w:p w:rsidR="002B1B4D" w:rsidRPr="00C64F51" w:rsidRDefault="00D178EB"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Financial resource management</w:t>
      </w:r>
      <w:r w:rsidR="000314A9" w:rsidRPr="00C64F51">
        <w:rPr>
          <w:rFonts w:ascii="Times New Roman" w:hAnsi="Times New Roman" w:cs="Times New Roman"/>
          <w:sz w:val="24"/>
          <w:szCs w:val="24"/>
        </w:rPr>
        <w:t xml:space="preserve"> 57% 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Pr="00C64F51">
        <w:rPr>
          <w:rFonts w:ascii="Times New Roman" w:hAnsi="Times New Roman" w:cs="Times New Roman"/>
          <w:sz w:val="24"/>
          <w:szCs w:val="24"/>
        </w:rPr>
        <w:t xml:space="preserve"> </w:t>
      </w:r>
      <w:r w:rsidR="00DF522A" w:rsidRPr="00C64F51">
        <w:rPr>
          <w:rFonts w:ascii="Times New Roman" w:hAnsi="Times New Roman" w:cs="Times New Roman"/>
          <w:sz w:val="24"/>
          <w:szCs w:val="24"/>
        </w:rPr>
        <w:t>budgeting and keeping truck of spending to ensure that every financial resource is fully utilised.</w:t>
      </w:r>
    </w:p>
    <w:p w:rsidR="0024277F" w:rsidRPr="00C64F51" w:rsidRDefault="0024277F"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 xml:space="preserve">Monitoring </w:t>
      </w:r>
      <w:r w:rsidR="000314A9" w:rsidRPr="00C64F51">
        <w:rPr>
          <w:rFonts w:ascii="Times New Roman" w:hAnsi="Times New Roman" w:cs="Times New Roman"/>
          <w:sz w:val="24"/>
          <w:szCs w:val="24"/>
        </w:rPr>
        <w:t xml:space="preserve">57% </w:t>
      </w:r>
      <w:r w:rsidRPr="00C64F51">
        <w:rPr>
          <w:rFonts w:ascii="Times New Roman" w:hAnsi="Times New Roman" w:cs="Times New Roman"/>
          <w:sz w:val="24"/>
          <w:szCs w:val="24"/>
        </w:rPr>
        <w:t>Skill level</w:t>
      </w:r>
      <w:r w:rsidR="00B838D2">
        <w:rPr>
          <w:rFonts w:ascii="Times New Roman" w:hAnsi="Times New Roman" w:cs="Times New Roman"/>
          <w:sz w:val="24"/>
          <w:szCs w:val="24"/>
        </w:rPr>
        <w:t xml:space="preserve"> </w:t>
      </w:r>
      <w:r w:rsidR="00B838D2" w:rsidRPr="00C64F51">
        <w:rPr>
          <w:rFonts w:ascii="Times New Roman" w:hAnsi="Times New Roman" w:cs="Times New Roman"/>
          <w:sz w:val="24"/>
          <w:szCs w:val="24"/>
        </w:rPr>
        <w:t>–</w:t>
      </w:r>
      <w:r w:rsidRPr="00C64F51">
        <w:rPr>
          <w:rFonts w:ascii="Times New Roman" w:hAnsi="Times New Roman" w:cs="Times New Roman"/>
          <w:sz w:val="24"/>
          <w:szCs w:val="24"/>
        </w:rPr>
        <w:t xml:space="preserve"> tracking how the construction project </w:t>
      </w:r>
      <w:r w:rsidR="000314A9" w:rsidRPr="00C64F51">
        <w:rPr>
          <w:rFonts w:ascii="Times New Roman" w:hAnsi="Times New Roman" w:cs="Times New Roman"/>
          <w:sz w:val="24"/>
          <w:szCs w:val="24"/>
        </w:rPr>
        <w:t>is progressing with the aim of making improvements.</w:t>
      </w:r>
    </w:p>
    <w:p w:rsidR="00DF522A" w:rsidRPr="00C64F51" w:rsidRDefault="00AC79C4"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Active learning skills</w:t>
      </w:r>
      <w:r w:rsidR="00E32B67" w:rsidRPr="00C64F51">
        <w:rPr>
          <w:rFonts w:ascii="Times New Roman" w:hAnsi="Times New Roman" w:cs="Times New Roman"/>
          <w:sz w:val="24"/>
          <w:szCs w:val="24"/>
        </w:rPr>
        <w:t xml:space="preserve"> 57% Skill level</w:t>
      </w:r>
      <w:r w:rsidRPr="00C64F51">
        <w:rPr>
          <w:rFonts w:ascii="Times New Roman" w:hAnsi="Times New Roman" w:cs="Times New Roman"/>
          <w:sz w:val="24"/>
          <w:szCs w:val="24"/>
        </w:rPr>
        <w:t xml:space="preserve"> – enables one to use what is learnt either through </w:t>
      </w:r>
      <w:r w:rsidR="001D00E7" w:rsidRPr="00C64F51">
        <w:rPr>
          <w:rFonts w:ascii="Times New Roman" w:hAnsi="Times New Roman" w:cs="Times New Roman"/>
          <w:sz w:val="24"/>
          <w:szCs w:val="24"/>
        </w:rPr>
        <w:t>school or experience to solve problems.</w:t>
      </w:r>
    </w:p>
    <w:p w:rsidR="001D00E7" w:rsidRPr="00C64F51" w:rsidRDefault="00DF26C9"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Pr>
          <w:rFonts w:ascii="Times New Roman" w:hAnsi="Times New Roman" w:cs="Times New Roman"/>
          <w:sz w:val="24"/>
          <w:szCs w:val="24"/>
        </w:rPr>
        <w:t>Persuasion skills</w:t>
      </w:r>
      <w:r w:rsidR="00B838D2">
        <w:rPr>
          <w:rFonts w:ascii="Times New Roman" w:hAnsi="Times New Roman" w:cs="Times New Roman"/>
          <w:sz w:val="24"/>
          <w:szCs w:val="24"/>
        </w:rPr>
        <w:t xml:space="preserve"> </w:t>
      </w:r>
      <w:r w:rsidRPr="00C64F51">
        <w:rPr>
          <w:rFonts w:ascii="Times New Roman" w:hAnsi="Times New Roman" w:cs="Times New Roman"/>
          <w:sz w:val="24"/>
          <w:szCs w:val="24"/>
        </w:rPr>
        <w:t>–</w:t>
      </w:r>
      <w:r w:rsidR="00B838D2">
        <w:rPr>
          <w:rFonts w:ascii="Times New Roman" w:hAnsi="Times New Roman" w:cs="Times New Roman"/>
          <w:sz w:val="24"/>
          <w:szCs w:val="24"/>
        </w:rPr>
        <w:t xml:space="preserve"> </w:t>
      </w:r>
      <w:r w:rsidR="001D00E7" w:rsidRPr="00C64F51">
        <w:rPr>
          <w:rFonts w:ascii="Times New Roman" w:hAnsi="Times New Roman" w:cs="Times New Roman"/>
          <w:sz w:val="24"/>
          <w:szCs w:val="24"/>
        </w:rPr>
        <w:t xml:space="preserve">talking to people in a way that enables them to </w:t>
      </w:r>
      <w:r w:rsidR="00DA2812" w:rsidRPr="00C64F51">
        <w:rPr>
          <w:rFonts w:ascii="Times New Roman" w:hAnsi="Times New Roman" w:cs="Times New Roman"/>
          <w:sz w:val="24"/>
          <w:szCs w:val="24"/>
        </w:rPr>
        <w:t>change their mind sets.</w:t>
      </w:r>
    </w:p>
    <w:p w:rsidR="00DA2812" w:rsidRPr="00C64F51" w:rsidRDefault="006F2639"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Sy</w:t>
      </w:r>
      <w:r w:rsidR="00AE2C19" w:rsidRPr="00C64F51">
        <w:rPr>
          <w:rFonts w:ascii="Times New Roman" w:hAnsi="Times New Roman" w:cs="Times New Roman"/>
          <w:sz w:val="24"/>
          <w:szCs w:val="24"/>
        </w:rPr>
        <w:t>stems analysis</w:t>
      </w:r>
      <w:r w:rsidR="00011EEE">
        <w:rPr>
          <w:rFonts w:ascii="Times New Roman" w:hAnsi="Times New Roman" w:cs="Times New Roman"/>
          <w:sz w:val="24"/>
          <w:szCs w:val="24"/>
        </w:rPr>
        <w:t xml:space="preserve"> 83% Skill level</w:t>
      </w:r>
      <w:r w:rsidR="00DF26C9">
        <w:rPr>
          <w:rFonts w:ascii="Times New Roman" w:hAnsi="Times New Roman" w:cs="Times New Roman"/>
          <w:sz w:val="24"/>
          <w:szCs w:val="24"/>
        </w:rPr>
        <w:t xml:space="preserve"> </w:t>
      </w:r>
      <w:r w:rsidR="00DF26C9" w:rsidRPr="00C64F51">
        <w:rPr>
          <w:rFonts w:ascii="Times New Roman" w:hAnsi="Times New Roman" w:cs="Times New Roman"/>
          <w:sz w:val="24"/>
          <w:szCs w:val="24"/>
        </w:rPr>
        <w:t>–</w:t>
      </w:r>
      <w:r w:rsidR="00DF26C9">
        <w:rPr>
          <w:rFonts w:ascii="Times New Roman" w:hAnsi="Times New Roman" w:cs="Times New Roman"/>
          <w:sz w:val="24"/>
          <w:szCs w:val="24"/>
        </w:rPr>
        <w:t xml:space="preserve"> </w:t>
      </w:r>
      <w:r w:rsidR="00B838D2">
        <w:rPr>
          <w:rFonts w:ascii="Times New Roman" w:hAnsi="Times New Roman" w:cs="Times New Roman"/>
          <w:sz w:val="24"/>
          <w:szCs w:val="24"/>
        </w:rPr>
        <w:t>analys</w:t>
      </w:r>
      <w:r w:rsidR="00B838D2" w:rsidRPr="00C64F51">
        <w:rPr>
          <w:rFonts w:ascii="Times New Roman" w:hAnsi="Times New Roman" w:cs="Times New Roman"/>
          <w:sz w:val="24"/>
          <w:szCs w:val="24"/>
        </w:rPr>
        <w:t>ing</w:t>
      </w:r>
      <w:r w:rsidR="00F34CF7" w:rsidRPr="00C64F51">
        <w:rPr>
          <w:rFonts w:ascii="Times New Roman" w:hAnsi="Times New Roman" w:cs="Times New Roman"/>
          <w:sz w:val="24"/>
          <w:szCs w:val="24"/>
        </w:rPr>
        <w:t xml:space="preserve"> the working of systems and how </w:t>
      </w:r>
      <w:r w:rsidR="00B838D2" w:rsidRPr="00C64F51">
        <w:rPr>
          <w:rFonts w:ascii="Times New Roman" w:hAnsi="Times New Roman" w:cs="Times New Roman"/>
          <w:sz w:val="24"/>
          <w:szCs w:val="24"/>
        </w:rPr>
        <w:t>different environments affect</w:t>
      </w:r>
      <w:r w:rsidR="00AE2C19" w:rsidRPr="00C64F51">
        <w:rPr>
          <w:rFonts w:ascii="Times New Roman" w:hAnsi="Times New Roman" w:cs="Times New Roman"/>
          <w:sz w:val="24"/>
          <w:szCs w:val="24"/>
        </w:rPr>
        <w:t xml:space="preserve"> systems operations.</w:t>
      </w:r>
      <w:r w:rsidR="00F34CF7" w:rsidRPr="00C64F51">
        <w:rPr>
          <w:rFonts w:ascii="Times New Roman" w:hAnsi="Times New Roman" w:cs="Times New Roman"/>
          <w:sz w:val="24"/>
          <w:szCs w:val="24"/>
        </w:rPr>
        <w:t xml:space="preserve"> </w:t>
      </w:r>
    </w:p>
    <w:p w:rsidR="00AE2C19" w:rsidRPr="00C64F51" w:rsidRDefault="00AE2C19"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lastRenderedPageBreak/>
        <w:t>Mathematics</w:t>
      </w:r>
      <w:r w:rsidR="00DF26C9">
        <w:rPr>
          <w:rFonts w:ascii="Times New Roman" w:hAnsi="Times New Roman" w:cs="Times New Roman"/>
          <w:sz w:val="24"/>
          <w:szCs w:val="24"/>
        </w:rPr>
        <w:t xml:space="preserve"> </w:t>
      </w:r>
      <w:r w:rsidR="00DF26C9" w:rsidRPr="00C64F51">
        <w:rPr>
          <w:rFonts w:ascii="Times New Roman" w:hAnsi="Times New Roman" w:cs="Times New Roman"/>
          <w:sz w:val="24"/>
          <w:szCs w:val="24"/>
        </w:rPr>
        <w:t>–</w:t>
      </w:r>
      <w:r w:rsidRPr="00C64F51">
        <w:rPr>
          <w:rFonts w:ascii="Times New Roman" w:hAnsi="Times New Roman" w:cs="Times New Roman"/>
          <w:sz w:val="24"/>
          <w:szCs w:val="24"/>
        </w:rPr>
        <w:t xml:space="preserve"> computing and using math</w:t>
      </w:r>
      <w:r w:rsidR="00DF26C9">
        <w:rPr>
          <w:rFonts w:ascii="Times New Roman" w:hAnsi="Times New Roman" w:cs="Times New Roman"/>
          <w:sz w:val="24"/>
          <w:szCs w:val="24"/>
        </w:rPr>
        <w:t>ematic</w:t>
      </w:r>
      <w:r w:rsidRPr="00C64F51">
        <w:rPr>
          <w:rFonts w:ascii="Times New Roman" w:hAnsi="Times New Roman" w:cs="Times New Roman"/>
          <w:sz w:val="24"/>
          <w:szCs w:val="24"/>
        </w:rPr>
        <w:t>s related concepts to solve management related problems.</w:t>
      </w:r>
    </w:p>
    <w:p w:rsidR="00AE2C19" w:rsidRPr="00C64F51" w:rsidRDefault="006015E8" w:rsidP="00B56281">
      <w:pPr>
        <w:pStyle w:val="ListParagraph"/>
        <w:numPr>
          <w:ilvl w:val="0"/>
          <w:numId w:val="3"/>
        </w:numPr>
        <w:spacing w:before="100" w:beforeAutospacing="1" w:after="100" w:afterAutospacing="1" w:line="480" w:lineRule="auto"/>
        <w:ind w:left="0" w:firstLine="0"/>
        <w:rPr>
          <w:rFonts w:ascii="Times New Roman" w:hAnsi="Times New Roman" w:cs="Times New Roman"/>
          <w:sz w:val="24"/>
          <w:szCs w:val="24"/>
        </w:rPr>
      </w:pPr>
      <w:r w:rsidRPr="00C64F51">
        <w:rPr>
          <w:rFonts w:ascii="Times New Roman" w:hAnsi="Times New Roman" w:cs="Times New Roman"/>
          <w:sz w:val="24"/>
          <w:szCs w:val="24"/>
        </w:rPr>
        <w:t xml:space="preserve">Operations analysis – understanding the requirements of projects and </w:t>
      </w:r>
      <w:r w:rsidR="00265B40" w:rsidRPr="00C64F51">
        <w:rPr>
          <w:rFonts w:ascii="Times New Roman" w:hAnsi="Times New Roman" w:cs="Times New Roman"/>
          <w:sz w:val="24"/>
          <w:szCs w:val="24"/>
        </w:rPr>
        <w:t>the designs.</w:t>
      </w:r>
    </w:p>
    <w:p w:rsidR="00265B40" w:rsidRPr="00BD23E7" w:rsidRDefault="00265B40" w:rsidP="00B56281">
      <w:pPr>
        <w:pStyle w:val="ListParagraph"/>
        <w:numPr>
          <w:ilvl w:val="1"/>
          <w:numId w:val="1"/>
        </w:numPr>
        <w:spacing w:before="100" w:beforeAutospacing="1" w:after="100" w:afterAutospacing="1" w:line="480" w:lineRule="auto"/>
        <w:ind w:left="0" w:firstLine="0"/>
        <w:rPr>
          <w:rFonts w:ascii="Times New Roman" w:hAnsi="Times New Roman" w:cs="Times New Roman"/>
          <w:color w:val="548DD4" w:themeColor="text2" w:themeTint="99"/>
          <w:sz w:val="24"/>
          <w:szCs w:val="24"/>
        </w:rPr>
      </w:pPr>
      <w:r w:rsidRPr="00BD23E7">
        <w:rPr>
          <w:rFonts w:ascii="Times New Roman" w:hAnsi="Times New Roman" w:cs="Times New Roman"/>
          <w:color w:val="548DD4" w:themeColor="text2" w:themeTint="99"/>
          <w:sz w:val="24"/>
          <w:szCs w:val="24"/>
        </w:rPr>
        <w:t>Educational and Training Pathways.</w:t>
      </w:r>
    </w:p>
    <w:p w:rsidR="000F0786" w:rsidRPr="00C64F51" w:rsidRDefault="0059013E"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 xml:space="preserve">To become a project manager, a formal education requirements </w:t>
      </w:r>
      <w:r w:rsidR="008B606E" w:rsidRPr="00C64F51">
        <w:rPr>
          <w:rFonts w:ascii="Times New Roman" w:hAnsi="Times New Roman" w:cs="Times New Roman"/>
          <w:sz w:val="24"/>
          <w:szCs w:val="24"/>
        </w:rPr>
        <w:t xml:space="preserve">that include </w:t>
      </w:r>
      <w:r w:rsidR="001B0318" w:rsidRPr="00C64F51">
        <w:rPr>
          <w:rFonts w:ascii="Times New Roman" w:hAnsi="Times New Roman" w:cs="Times New Roman"/>
          <w:sz w:val="24"/>
          <w:szCs w:val="24"/>
        </w:rPr>
        <w:t xml:space="preserve">a diploma or </w:t>
      </w:r>
      <w:r w:rsidR="00F1155A" w:rsidRPr="00C64F51">
        <w:rPr>
          <w:rFonts w:ascii="Times New Roman" w:hAnsi="Times New Roman" w:cs="Times New Roman"/>
          <w:sz w:val="24"/>
          <w:szCs w:val="24"/>
        </w:rPr>
        <w:t>bachelors</w:t>
      </w:r>
      <w:r w:rsidR="001B0318" w:rsidRPr="00C64F51">
        <w:rPr>
          <w:rFonts w:ascii="Times New Roman" w:hAnsi="Times New Roman" w:cs="Times New Roman"/>
          <w:sz w:val="24"/>
          <w:szCs w:val="24"/>
        </w:rPr>
        <w:t xml:space="preserve"> in a </w:t>
      </w:r>
      <w:r w:rsidR="008B606E" w:rsidRPr="00C64F51">
        <w:rPr>
          <w:rFonts w:ascii="Times New Roman" w:hAnsi="Times New Roman" w:cs="Times New Roman"/>
          <w:sz w:val="24"/>
          <w:szCs w:val="24"/>
        </w:rPr>
        <w:t xml:space="preserve">construction related filed and 5 years of construction related experience is required. </w:t>
      </w:r>
      <w:r w:rsidR="001B0318" w:rsidRPr="00C64F51">
        <w:rPr>
          <w:rFonts w:ascii="Times New Roman" w:hAnsi="Times New Roman" w:cs="Times New Roman"/>
          <w:sz w:val="24"/>
          <w:szCs w:val="24"/>
        </w:rPr>
        <w:t xml:space="preserve"> Universities offering construction related courses such as </w:t>
      </w:r>
      <w:r w:rsidR="00F1155A" w:rsidRPr="00C64F51">
        <w:rPr>
          <w:rFonts w:ascii="Times New Roman" w:hAnsi="Times New Roman" w:cs="Times New Roman"/>
          <w:sz w:val="24"/>
          <w:szCs w:val="24"/>
        </w:rPr>
        <w:t xml:space="preserve">Melbourne University </w:t>
      </w:r>
      <w:r w:rsidR="002855CB" w:rsidRPr="00C64F51">
        <w:rPr>
          <w:rFonts w:ascii="Times New Roman" w:hAnsi="Times New Roman" w:cs="Times New Roman"/>
          <w:sz w:val="24"/>
          <w:szCs w:val="24"/>
        </w:rPr>
        <w:t>and VET</w:t>
      </w:r>
      <w:r w:rsidR="00881D88" w:rsidRPr="00C64F51">
        <w:rPr>
          <w:rFonts w:ascii="Times New Roman" w:hAnsi="Times New Roman" w:cs="Times New Roman"/>
          <w:sz w:val="24"/>
          <w:szCs w:val="24"/>
        </w:rPr>
        <w:t xml:space="preserve"> </w:t>
      </w:r>
      <w:r w:rsidR="000742C7" w:rsidRPr="00C64F51">
        <w:rPr>
          <w:rFonts w:ascii="Times New Roman" w:hAnsi="Times New Roman" w:cs="Times New Roman"/>
          <w:sz w:val="24"/>
          <w:szCs w:val="24"/>
        </w:rPr>
        <w:t xml:space="preserve">(Vocational Education and Training) are study pathways for persons considering </w:t>
      </w:r>
      <w:r w:rsidR="000F0786" w:rsidRPr="00C64F51">
        <w:rPr>
          <w:rFonts w:ascii="Times New Roman" w:hAnsi="Times New Roman" w:cs="Times New Roman"/>
          <w:sz w:val="24"/>
          <w:szCs w:val="24"/>
        </w:rPr>
        <w:t>taking</w:t>
      </w:r>
      <w:r w:rsidR="000742C7" w:rsidRPr="00C64F51">
        <w:rPr>
          <w:rFonts w:ascii="Times New Roman" w:hAnsi="Times New Roman" w:cs="Times New Roman"/>
          <w:sz w:val="24"/>
          <w:szCs w:val="24"/>
        </w:rPr>
        <w:t xml:space="preserve"> the Construction</w:t>
      </w:r>
      <w:r w:rsidR="000F0786" w:rsidRPr="00C64F51">
        <w:rPr>
          <w:rFonts w:ascii="Times New Roman" w:hAnsi="Times New Roman" w:cs="Times New Roman"/>
          <w:sz w:val="24"/>
          <w:szCs w:val="24"/>
        </w:rPr>
        <w:t xml:space="preserve"> Management</w:t>
      </w:r>
      <w:r w:rsidR="000742C7" w:rsidRPr="00C64F51">
        <w:rPr>
          <w:rFonts w:ascii="Times New Roman" w:hAnsi="Times New Roman" w:cs="Times New Roman"/>
          <w:sz w:val="24"/>
          <w:szCs w:val="24"/>
        </w:rPr>
        <w:t xml:space="preserve"> occupation.</w:t>
      </w:r>
    </w:p>
    <w:p w:rsidR="000F0786" w:rsidRPr="00BD23E7" w:rsidRDefault="0047407A" w:rsidP="00B56281">
      <w:pPr>
        <w:pStyle w:val="ListParagraph"/>
        <w:numPr>
          <w:ilvl w:val="1"/>
          <w:numId w:val="1"/>
        </w:numPr>
        <w:spacing w:before="100" w:beforeAutospacing="1" w:after="100" w:afterAutospacing="1" w:line="480" w:lineRule="auto"/>
        <w:ind w:left="0" w:firstLine="0"/>
        <w:rPr>
          <w:rFonts w:ascii="Times New Roman" w:hAnsi="Times New Roman" w:cs="Times New Roman"/>
          <w:color w:val="548DD4" w:themeColor="text2" w:themeTint="99"/>
          <w:sz w:val="24"/>
          <w:szCs w:val="24"/>
        </w:rPr>
      </w:pPr>
      <w:r w:rsidRPr="00BD23E7">
        <w:rPr>
          <w:rFonts w:ascii="Times New Roman" w:hAnsi="Times New Roman" w:cs="Times New Roman"/>
          <w:color w:val="548DD4" w:themeColor="text2" w:themeTint="99"/>
          <w:sz w:val="24"/>
          <w:szCs w:val="24"/>
        </w:rPr>
        <w:t>Job prospects</w:t>
      </w:r>
    </w:p>
    <w:p w:rsidR="0047407A" w:rsidRPr="00C64F51" w:rsidRDefault="0047407A"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 xml:space="preserve">Over the last 5 years, employment </w:t>
      </w:r>
      <w:r w:rsidR="00DA0DB4" w:rsidRPr="00C64F51">
        <w:rPr>
          <w:rFonts w:ascii="Times New Roman" w:hAnsi="Times New Roman" w:cs="Times New Roman"/>
          <w:sz w:val="24"/>
          <w:szCs w:val="24"/>
        </w:rPr>
        <w:t xml:space="preserve">the construction industry has increased </w:t>
      </w:r>
      <w:r w:rsidR="009D21FA" w:rsidRPr="00C64F51">
        <w:rPr>
          <w:rFonts w:ascii="Times New Roman" w:hAnsi="Times New Roman" w:cs="Times New Roman"/>
          <w:sz w:val="24"/>
          <w:szCs w:val="24"/>
        </w:rPr>
        <w:t>employment</w:t>
      </w:r>
      <w:r w:rsidR="00DA0DB4" w:rsidRPr="00C64F51">
        <w:rPr>
          <w:rFonts w:ascii="Times New Roman" w:hAnsi="Times New Roman" w:cs="Times New Roman"/>
          <w:sz w:val="24"/>
          <w:szCs w:val="24"/>
        </w:rPr>
        <w:t xml:space="preserve"> by</w:t>
      </w:r>
      <w:r w:rsidR="000019D0" w:rsidRPr="00C64F51">
        <w:rPr>
          <w:rFonts w:ascii="Times New Roman" w:hAnsi="Times New Roman" w:cs="Times New Roman"/>
          <w:sz w:val="24"/>
          <w:szCs w:val="24"/>
        </w:rPr>
        <w:t xml:space="preserve"> 19.6%.</w:t>
      </w:r>
      <w:r w:rsidR="00A90BED" w:rsidRPr="00C64F51">
        <w:rPr>
          <w:rFonts w:ascii="Times New Roman" w:hAnsi="Times New Roman" w:cs="Times New Roman"/>
          <w:sz w:val="24"/>
          <w:szCs w:val="24"/>
        </w:rPr>
        <w:t xml:space="preserve"> The </w:t>
      </w:r>
      <w:r w:rsidR="002B1A41" w:rsidRPr="00C64F51">
        <w:rPr>
          <w:rFonts w:ascii="Times New Roman" w:hAnsi="Times New Roman" w:cs="Times New Roman"/>
          <w:sz w:val="24"/>
          <w:szCs w:val="24"/>
        </w:rPr>
        <w:t>Construction Outlook survey, (2019) predicted a 4.4% rate of increase of employmen</w:t>
      </w:r>
      <w:r w:rsidR="006A39F0" w:rsidRPr="00C64F51">
        <w:rPr>
          <w:rFonts w:ascii="Times New Roman" w:hAnsi="Times New Roman" w:cs="Times New Roman"/>
          <w:sz w:val="24"/>
          <w:szCs w:val="24"/>
        </w:rPr>
        <w:t xml:space="preserve">t in the construction industry and a 2.4% growth in the entire </w:t>
      </w:r>
      <w:r w:rsidR="00B56281" w:rsidRPr="00C64F51">
        <w:rPr>
          <w:rFonts w:ascii="Times New Roman" w:hAnsi="Times New Roman" w:cs="Times New Roman"/>
          <w:sz w:val="24"/>
          <w:szCs w:val="24"/>
        </w:rPr>
        <w:t>industry. The</w:t>
      </w:r>
      <w:r w:rsidR="00AB6916" w:rsidRPr="00C64F51">
        <w:rPr>
          <w:rFonts w:ascii="Times New Roman" w:hAnsi="Times New Roman" w:cs="Times New Roman"/>
          <w:sz w:val="24"/>
          <w:szCs w:val="24"/>
        </w:rPr>
        <w:t xml:space="preserve"> report stated that “…expansion of the workforce will be highest among subcontract tradesmen (+5.8%) and on-site employees (+3.1%). However, off-site employment is expected to contract slightly by 0.8% in the first half of next year</w:t>
      </w:r>
      <w:r w:rsidR="00DF26C9">
        <w:rPr>
          <w:rFonts w:ascii="Times New Roman" w:hAnsi="Times New Roman" w:cs="Times New Roman"/>
          <w:sz w:val="24"/>
          <w:szCs w:val="24"/>
        </w:rPr>
        <w:t>”</w:t>
      </w:r>
      <w:r w:rsidR="00AB6916" w:rsidRPr="00C64F51">
        <w:rPr>
          <w:rFonts w:ascii="Times New Roman" w:hAnsi="Times New Roman" w:cs="Times New Roman"/>
          <w:sz w:val="24"/>
          <w:szCs w:val="24"/>
        </w:rPr>
        <w:t xml:space="preserve">. </w:t>
      </w:r>
      <w:r w:rsidR="00624564" w:rsidRPr="00C64F51">
        <w:rPr>
          <w:rFonts w:ascii="Times New Roman" w:hAnsi="Times New Roman" w:cs="Times New Roman"/>
          <w:sz w:val="24"/>
          <w:szCs w:val="24"/>
        </w:rPr>
        <w:t>The demand of construction managers since they are part of the onside project workforce is expected to be on the rise.</w:t>
      </w:r>
      <w:r w:rsidR="00E32B67" w:rsidRPr="00C64F51">
        <w:rPr>
          <w:rFonts w:ascii="Times New Roman" w:hAnsi="Times New Roman" w:cs="Times New Roman"/>
          <w:sz w:val="24"/>
          <w:szCs w:val="24"/>
        </w:rPr>
        <w:t xml:space="preserve"> </w:t>
      </w:r>
      <w:r w:rsidR="0068153A" w:rsidRPr="00C64F51">
        <w:rPr>
          <w:rFonts w:ascii="Times New Roman" w:hAnsi="Times New Roman" w:cs="Times New Roman"/>
          <w:sz w:val="24"/>
          <w:szCs w:val="24"/>
        </w:rPr>
        <w:t xml:space="preserve">According to </w:t>
      </w:r>
      <w:r w:rsidR="00F9612C" w:rsidRPr="00C64F51">
        <w:rPr>
          <w:rFonts w:ascii="Times New Roman" w:hAnsi="Times New Roman" w:cs="Times New Roman"/>
          <w:sz w:val="24"/>
          <w:szCs w:val="24"/>
        </w:rPr>
        <w:t>the J</w:t>
      </w:r>
      <w:r w:rsidR="0068153A" w:rsidRPr="00C64F51">
        <w:rPr>
          <w:rFonts w:ascii="Times New Roman" w:hAnsi="Times New Roman" w:cs="Times New Roman"/>
          <w:sz w:val="24"/>
          <w:szCs w:val="24"/>
        </w:rPr>
        <w:t>ob Outlook, the construction industry will have an estimated 54,000 construction managers job openings over the next five years which will translate to 10800 job openings on a yearly basis.</w:t>
      </w:r>
      <w:r w:rsidR="00D97190" w:rsidRPr="00C64F51">
        <w:rPr>
          <w:rFonts w:ascii="Times New Roman" w:hAnsi="Times New Roman" w:cs="Times New Roman"/>
          <w:sz w:val="24"/>
          <w:szCs w:val="24"/>
        </w:rPr>
        <w:t xml:space="preserve">  </w:t>
      </w:r>
    </w:p>
    <w:p w:rsidR="0040062D" w:rsidRDefault="00D97190"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 xml:space="preserve">In addition, construction managers </w:t>
      </w:r>
      <w:r w:rsidR="00310433" w:rsidRPr="00C64F51">
        <w:rPr>
          <w:rFonts w:ascii="Times New Roman" w:hAnsi="Times New Roman" w:cs="Times New Roman"/>
          <w:sz w:val="24"/>
          <w:szCs w:val="24"/>
        </w:rPr>
        <w:t xml:space="preserve">earn on average $112,204 per year with an hourly </w:t>
      </w:r>
      <w:r w:rsidR="0040062D" w:rsidRPr="00C64F51">
        <w:rPr>
          <w:rFonts w:ascii="Times New Roman" w:hAnsi="Times New Roman" w:cs="Times New Roman"/>
          <w:sz w:val="24"/>
          <w:szCs w:val="24"/>
        </w:rPr>
        <w:t>rate</w:t>
      </w:r>
      <w:r w:rsidR="00310433" w:rsidRPr="00C64F51">
        <w:rPr>
          <w:rFonts w:ascii="Times New Roman" w:hAnsi="Times New Roman" w:cs="Times New Roman"/>
          <w:sz w:val="24"/>
          <w:szCs w:val="24"/>
        </w:rPr>
        <w:t xml:space="preserve"> of roughly $</w:t>
      </w:r>
      <w:r w:rsidR="0040062D" w:rsidRPr="00C64F51">
        <w:rPr>
          <w:rFonts w:ascii="Times New Roman" w:hAnsi="Times New Roman" w:cs="Times New Roman"/>
          <w:sz w:val="24"/>
          <w:szCs w:val="24"/>
        </w:rPr>
        <w:t xml:space="preserve"> 38, this is expected to rise to over $150,000 on average.</w:t>
      </w:r>
    </w:p>
    <w:p w:rsidR="00A43EF8" w:rsidRDefault="00A43EF8" w:rsidP="00B56281">
      <w:pPr>
        <w:pStyle w:val="ListParagraph"/>
        <w:spacing w:before="100" w:beforeAutospacing="1" w:after="100" w:afterAutospacing="1" w:line="480" w:lineRule="auto"/>
        <w:ind w:left="0"/>
        <w:rPr>
          <w:rFonts w:ascii="Times New Roman" w:hAnsi="Times New Roman" w:cs="Times New Roman"/>
          <w:sz w:val="24"/>
          <w:szCs w:val="24"/>
        </w:rPr>
      </w:pPr>
    </w:p>
    <w:p w:rsidR="00A43EF8" w:rsidRDefault="00A43EF8" w:rsidP="00B56281">
      <w:pPr>
        <w:pStyle w:val="ListParagraph"/>
        <w:spacing w:before="100" w:beforeAutospacing="1" w:after="100" w:afterAutospacing="1" w:line="480" w:lineRule="auto"/>
        <w:ind w:left="0"/>
        <w:rPr>
          <w:rFonts w:ascii="Times New Roman" w:hAnsi="Times New Roman" w:cs="Times New Roman"/>
          <w:sz w:val="24"/>
          <w:szCs w:val="24"/>
        </w:rPr>
      </w:pPr>
    </w:p>
    <w:p w:rsidR="00A43EF8" w:rsidRPr="00C64F51" w:rsidRDefault="00A43EF8" w:rsidP="00B56281">
      <w:pPr>
        <w:pStyle w:val="ListParagraph"/>
        <w:spacing w:before="100" w:beforeAutospacing="1" w:after="100" w:afterAutospacing="1" w:line="480" w:lineRule="auto"/>
        <w:ind w:left="0"/>
        <w:rPr>
          <w:rFonts w:ascii="Times New Roman" w:hAnsi="Times New Roman" w:cs="Times New Roman"/>
          <w:sz w:val="24"/>
          <w:szCs w:val="24"/>
        </w:rPr>
      </w:pPr>
    </w:p>
    <w:p w:rsidR="0040062D" w:rsidRPr="00BD23E7" w:rsidRDefault="0040062D" w:rsidP="00B56281">
      <w:pPr>
        <w:pStyle w:val="ListParagraph"/>
        <w:numPr>
          <w:ilvl w:val="0"/>
          <w:numId w:val="1"/>
        </w:numPr>
        <w:spacing w:before="100" w:beforeAutospacing="1" w:after="100" w:afterAutospacing="1" w:line="480" w:lineRule="auto"/>
        <w:ind w:left="0" w:firstLine="0"/>
        <w:rPr>
          <w:rFonts w:ascii="Times New Roman" w:hAnsi="Times New Roman" w:cs="Times New Roman"/>
          <w:color w:val="548DD4" w:themeColor="text2" w:themeTint="99"/>
          <w:sz w:val="24"/>
          <w:szCs w:val="24"/>
        </w:rPr>
      </w:pPr>
      <w:r w:rsidRPr="00BD23E7">
        <w:rPr>
          <w:rFonts w:ascii="Times New Roman" w:hAnsi="Times New Roman" w:cs="Times New Roman"/>
          <w:color w:val="548DD4" w:themeColor="text2" w:themeTint="99"/>
          <w:sz w:val="24"/>
          <w:szCs w:val="24"/>
        </w:rPr>
        <w:lastRenderedPageBreak/>
        <w:t>Conclusion</w:t>
      </w:r>
    </w:p>
    <w:p w:rsidR="0040062D" w:rsidRPr="00C64F51" w:rsidRDefault="0040062D"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This research report found out that, construction</w:t>
      </w:r>
      <w:r w:rsidR="00FB1FBF" w:rsidRPr="00C64F51">
        <w:rPr>
          <w:rFonts w:ascii="Times New Roman" w:hAnsi="Times New Roman" w:cs="Times New Roman"/>
          <w:sz w:val="24"/>
          <w:szCs w:val="24"/>
        </w:rPr>
        <w:t xml:space="preserve"> pro</w:t>
      </w:r>
      <w:r w:rsidRPr="00C64F51">
        <w:rPr>
          <w:rFonts w:ascii="Times New Roman" w:hAnsi="Times New Roman" w:cs="Times New Roman"/>
          <w:sz w:val="24"/>
          <w:szCs w:val="24"/>
        </w:rPr>
        <w:t>ject manager</w:t>
      </w:r>
      <w:r w:rsidR="00FB1FBF" w:rsidRPr="00C64F51">
        <w:rPr>
          <w:rFonts w:ascii="Times New Roman" w:hAnsi="Times New Roman" w:cs="Times New Roman"/>
          <w:sz w:val="24"/>
          <w:szCs w:val="24"/>
        </w:rPr>
        <w:t>s are task</w:t>
      </w:r>
      <w:r w:rsidR="00C3248F" w:rsidRPr="00C64F51">
        <w:rPr>
          <w:rFonts w:ascii="Times New Roman" w:hAnsi="Times New Roman" w:cs="Times New Roman"/>
          <w:sz w:val="24"/>
          <w:szCs w:val="24"/>
        </w:rPr>
        <w:t xml:space="preserve"> with</w:t>
      </w:r>
      <w:r w:rsidRPr="00C64F51">
        <w:rPr>
          <w:rFonts w:ascii="Times New Roman" w:hAnsi="Times New Roman" w:cs="Times New Roman"/>
          <w:sz w:val="24"/>
          <w:szCs w:val="24"/>
        </w:rPr>
        <w:t xml:space="preserve"> </w:t>
      </w:r>
      <w:r w:rsidR="00FB1FBF" w:rsidRPr="00C64F51">
        <w:rPr>
          <w:rFonts w:ascii="Times New Roman" w:hAnsi="Times New Roman" w:cs="Times New Roman"/>
          <w:sz w:val="24"/>
          <w:szCs w:val="24"/>
        </w:rPr>
        <w:t>managing building and construction projects from the initial stages to completion. Th</w:t>
      </w:r>
      <w:r w:rsidR="00DF26C9">
        <w:rPr>
          <w:rFonts w:ascii="Times New Roman" w:hAnsi="Times New Roman" w:cs="Times New Roman"/>
          <w:sz w:val="24"/>
          <w:szCs w:val="24"/>
        </w:rPr>
        <w:t>is</w:t>
      </w:r>
      <w:r w:rsidR="00FB1FBF" w:rsidRPr="00C64F51">
        <w:rPr>
          <w:rFonts w:ascii="Times New Roman" w:hAnsi="Times New Roman" w:cs="Times New Roman"/>
          <w:sz w:val="24"/>
          <w:szCs w:val="24"/>
        </w:rPr>
        <w:t xml:space="preserve"> </w:t>
      </w:r>
      <w:r w:rsidR="00E20ED8" w:rsidRPr="00C64F51">
        <w:rPr>
          <w:rFonts w:ascii="Times New Roman" w:hAnsi="Times New Roman" w:cs="Times New Roman"/>
          <w:sz w:val="24"/>
          <w:szCs w:val="24"/>
        </w:rPr>
        <w:t xml:space="preserve">encompasses planning, coordinating and management of material and human resources. Further, construction managers are required to be holders of degrees or diplomas in a construction related field as well as </w:t>
      </w:r>
      <w:r w:rsidR="00D43F06" w:rsidRPr="00C64F51">
        <w:rPr>
          <w:rFonts w:ascii="Times New Roman" w:hAnsi="Times New Roman" w:cs="Times New Roman"/>
          <w:sz w:val="24"/>
          <w:szCs w:val="24"/>
        </w:rPr>
        <w:t xml:space="preserve">5 years of experience in the field.  On top of these requirements, management, problem solving, active listening, effective communication, </w:t>
      </w:r>
      <w:r w:rsidR="00245927" w:rsidRPr="00C64F51">
        <w:rPr>
          <w:rFonts w:ascii="Times New Roman" w:hAnsi="Times New Roman" w:cs="Times New Roman"/>
          <w:sz w:val="24"/>
          <w:szCs w:val="24"/>
        </w:rPr>
        <w:t>coordination, and negotiation skills among others are pivotal for the success of any construction manager. Lastly, entire construction industry is expected to growth with over 10800 job opportunities available for construction manager’s annually for the next five years.</w:t>
      </w:r>
    </w:p>
    <w:p w:rsidR="00245927" w:rsidRPr="00BD23E7" w:rsidRDefault="00A477CD" w:rsidP="00B56281">
      <w:pPr>
        <w:pStyle w:val="ListParagraph"/>
        <w:numPr>
          <w:ilvl w:val="1"/>
          <w:numId w:val="1"/>
        </w:numPr>
        <w:spacing w:before="100" w:beforeAutospacing="1" w:after="100" w:afterAutospacing="1" w:line="480" w:lineRule="auto"/>
        <w:ind w:left="0" w:firstLine="0"/>
        <w:rPr>
          <w:rFonts w:ascii="Times New Roman" w:hAnsi="Times New Roman" w:cs="Times New Roman"/>
          <w:color w:val="548DD4" w:themeColor="text2" w:themeTint="99"/>
          <w:sz w:val="24"/>
          <w:szCs w:val="24"/>
        </w:rPr>
      </w:pPr>
      <w:r w:rsidRPr="00BD23E7">
        <w:rPr>
          <w:rFonts w:ascii="Times New Roman" w:hAnsi="Times New Roman" w:cs="Times New Roman"/>
          <w:color w:val="548DD4" w:themeColor="text2" w:themeTint="99"/>
          <w:sz w:val="24"/>
          <w:szCs w:val="24"/>
        </w:rPr>
        <w:t>Recommendations</w:t>
      </w:r>
    </w:p>
    <w:p w:rsidR="00A477CD" w:rsidRPr="00C64F51" w:rsidRDefault="00A477CD"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Persons interested i</w:t>
      </w:r>
      <w:r w:rsidR="00397613" w:rsidRPr="00C64F51">
        <w:rPr>
          <w:rFonts w:ascii="Times New Roman" w:hAnsi="Times New Roman" w:cs="Times New Roman"/>
          <w:sz w:val="24"/>
          <w:szCs w:val="24"/>
        </w:rPr>
        <w:t xml:space="preserve">n becoming construction managers, understanding what the job entails, the duties and responsibilities, academic and knowledge requirements and the set of skills necessary  for success </w:t>
      </w:r>
      <w:r w:rsidR="00D1274E" w:rsidRPr="00C64F51">
        <w:rPr>
          <w:rFonts w:ascii="Times New Roman" w:hAnsi="Times New Roman" w:cs="Times New Roman"/>
          <w:sz w:val="24"/>
          <w:szCs w:val="24"/>
        </w:rPr>
        <w:t>in the industry.</w:t>
      </w:r>
    </w:p>
    <w:p w:rsidR="00B56281" w:rsidRDefault="00D1274E" w:rsidP="00B56281">
      <w:pPr>
        <w:pStyle w:val="ListParagraph"/>
        <w:spacing w:before="100" w:beforeAutospacing="1" w:after="100" w:afterAutospacing="1" w:line="480" w:lineRule="auto"/>
        <w:ind w:left="0"/>
        <w:rPr>
          <w:rFonts w:ascii="Times New Roman" w:hAnsi="Times New Roman" w:cs="Times New Roman"/>
          <w:sz w:val="24"/>
          <w:szCs w:val="24"/>
        </w:rPr>
      </w:pPr>
      <w:r w:rsidRPr="00C64F51">
        <w:rPr>
          <w:rFonts w:ascii="Times New Roman" w:hAnsi="Times New Roman" w:cs="Times New Roman"/>
          <w:sz w:val="24"/>
          <w:szCs w:val="24"/>
        </w:rPr>
        <w:t xml:space="preserve">I personally think </w:t>
      </w:r>
      <w:r w:rsidR="00B77E42" w:rsidRPr="00C64F51">
        <w:rPr>
          <w:rFonts w:ascii="Times New Roman" w:hAnsi="Times New Roman" w:cs="Times New Roman"/>
          <w:sz w:val="24"/>
          <w:szCs w:val="24"/>
        </w:rPr>
        <w:t xml:space="preserve">that I am not ready to take up </w:t>
      </w:r>
      <w:r w:rsidRPr="00C64F51">
        <w:rPr>
          <w:rFonts w:ascii="Times New Roman" w:hAnsi="Times New Roman" w:cs="Times New Roman"/>
          <w:sz w:val="24"/>
          <w:szCs w:val="24"/>
        </w:rPr>
        <w:t xml:space="preserve">a </w:t>
      </w:r>
      <w:r w:rsidR="00B77E42" w:rsidRPr="00C64F51">
        <w:rPr>
          <w:rFonts w:ascii="Times New Roman" w:hAnsi="Times New Roman" w:cs="Times New Roman"/>
          <w:sz w:val="24"/>
          <w:szCs w:val="24"/>
        </w:rPr>
        <w:t>construction</w:t>
      </w:r>
      <w:r w:rsidRPr="00C64F51">
        <w:rPr>
          <w:rFonts w:ascii="Times New Roman" w:hAnsi="Times New Roman" w:cs="Times New Roman"/>
          <w:sz w:val="24"/>
          <w:szCs w:val="24"/>
        </w:rPr>
        <w:t xml:space="preserve"> </w:t>
      </w:r>
      <w:r w:rsidR="00B77E42" w:rsidRPr="00C64F51">
        <w:rPr>
          <w:rFonts w:ascii="Times New Roman" w:hAnsi="Times New Roman" w:cs="Times New Roman"/>
          <w:sz w:val="24"/>
          <w:szCs w:val="24"/>
        </w:rPr>
        <w:t>manager</w:t>
      </w:r>
      <w:r w:rsidRPr="00C64F51">
        <w:rPr>
          <w:rFonts w:ascii="Times New Roman" w:hAnsi="Times New Roman" w:cs="Times New Roman"/>
          <w:sz w:val="24"/>
          <w:szCs w:val="24"/>
        </w:rPr>
        <w:t xml:space="preserve"> role i</w:t>
      </w:r>
      <w:r w:rsidR="00B77E42" w:rsidRPr="00C64F51">
        <w:rPr>
          <w:rFonts w:ascii="Times New Roman" w:hAnsi="Times New Roman" w:cs="Times New Roman"/>
          <w:sz w:val="24"/>
          <w:szCs w:val="24"/>
        </w:rPr>
        <w:t>n any project. I will ne</w:t>
      </w:r>
      <w:r w:rsidRPr="00C64F51">
        <w:rPr>
          <w:rFonts w:ascii="Times New Roman" w:hAnsi="Times New Roman" w:cs="Times New Roman"/>
          <w:sz w:val="24"/>
          <w:szCs w:val="24"/>
        </w:rPr>
        <w:t>ed to</w:t>
      </w:r>
      <w:r w:rsidR="00B77E42" w:rsidRPr="00C64F51">
        <w:rPr>
          <w:rFonts w:ascii="Times New Roman" w:hAnsi="Times New Roman" w:cs="Times New Roman"/>
          <w:sz w:val="24"/>
          <w:szCs w:val="24"/>
        </w:rPr>
        <w:t xml:space="preserve"> get bachelors in construction management as well as inter to gain experience and improve content matter skills</w:t>
      </w:r>
      <w:r w:rsidR="00BB25F5" w:rsidRPr="00C64F51">
        <w:rPr>
          <w:rFonts w:ascii="Times New Roman" w:hAnsi="Times New Roman" w:cs="Times New Roman"/>
          <w:sz w:val="24"/>
          <w:szCs w:val="24"/>
        </w:rPr>
        <w:t>, risk management skills, coordination, planning, negotiation and effective communication skill.</w:t>
      </w:r>
    </w:p>
    <w:p w:rsidR="00B56281" w:rsidRDefault="00B56281"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p>
    <w:p w:rsidR="00B56281" w:rsidRDefault="00B56281"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p>
    <w:p w:rsidR="00A43EF8" w:rsidRDefault="00A43EF8"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p>
    <w:p w:rsidR="00A43EF8" w:rsidRDefault="00A43EF8"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p>
    <w:p w:rsidR="00A43EF8" w:rsidRDefault="00A43EF8"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p>
    <w:p w:rsidR="00A43EF8" w:rsidRDefault="00A43EF8"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p>
    <w:p w:rsidR="00A43EF8" w:rsidRDefault="00A43EF8"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p>
    <w:p w:rsidR="00D1274E" w:rsidRPr="00C64F51" w:rsidRDefault="00BB25F5" w:rsidP="00B56281">
      <w:pPr>
        <w:pStyle w:val="ListParagraph"/>
        <w:spacing w:before="100" w:beforeAutospacing="1" w:after="100" w:afterAutospacing="1" w:line="480" w:lineRule="auto"/>
        <w:ind w:left="284" w:hanging="284"/>
        <w:jc w:val="center"/>
        <w:rPr>
          <w:rFonts w:ascii="Times New Roman" w:hAnsi="Times New Roman" w:cs="Times New Roman"/>
          <w:sz w:val="24"/>
          <w:szCs w:val="24"/>
        </w:rPr>
      </w:pPr>
      <w:r w:rsidRPr="00C64F51">
        <w:rPr>
          <w:rFonts w:ascii="Times New Roman" w:hAnsi="Times New Roman" w:cs="Times New Roman"/>
          <w:sz w:val="24"/>
          <w:szCs w:val="24"/>
        </w:rPr>
        <w:lastRenderedPageBreak/>
        <w:t>References</w:t>
      </w:r>
    </w:p>
    <w:p w:rsidR="008A1E18" w:rsidRPr="00335986" w:rsidRDefault="008A1E18" w:rsidP="009350E9">
      <w:pPr>
        <w:spacing w:before="100" w:beforeAutospacing="1" w:after="100" w:afterAutospacing="1" w:line="480" w:lineRule="auto"/>
        <w:ind w:left="284" w:hanging="284"/>
        <w:rPr>
          <w:rFonts w:ascii="Times New Roman" w:hAnsi="Times New Roman" w:cs="Times New Roman"/>
          <w:i/>
          <w:sz w:val="24"/>
          <w:szCs w:val="24"/>
        </w:rPr>
      </w:pPr>
      <w:r w:rsidRPr="00335986">
        <w:rPr>
          <w:rFonts w:ascii="Times New Roman" w:hAnsi="Times New Roman" w:cs="Times New Roman"/>
          <w:sz w:val="24"/>
          <w:szCs w:val="24"/>
        </w:rPr>
        <w:t>Australian Industry Group, Economics Research</w:t>
      </w:r>
      <w:r w:rsidRPr="00B51D6C">
        <w:rPr>
          <w:rFonts w:ascii="Times New Roman" w:hAnsi="Times New Roman" w:cs="Times New Roman"/>
          <w:i/>
          <w:sz w:val="24"/>
          <w:szCs w:val="24"/>
        </w:rPr>
        <w:t>,</w:t>
      </w:r>
      <w:r w:rsidRPr="008A1E18">
        <w:rPr>
          <w:rFonts w:ascii="Times New Roman" w:hAnsi="Times New Roman" w:cs="Times New Roman"/>
          <w:sz w:val="24"/>
          <w:szCs w:val="24"/>
        </w:rPr>
        <w:t xml:space="preserve"> </w:t>
      </w:r>
      <w:r w:rsidR="00335986">
        <w:rPr>
          <w:rFonts w:ascii="Times New Roman" w:hAnsi="Times New Roman" w:cs="Times New Roman"/>
          <w:sz w:val="24"/>
          <w:szCs w:val="24"/>
        </w:rPr>
        <w:t>(</w:t>
      </w:r>
      <w:r w:rsidRPr="008A1E18">
        <w:rPr>
          <w:rFonts w:ascii="Times New Roman" w:hAnsi="Times New Roman" w:cs="Times New Roman"/>
          <w:sz w:val="24"/>
          <w:szCs w:val="24"/>
        </w:rPr>
        <w:t>July 2015</w:t>
      </w:r>
      <w:r w:rsidR="00335986">
        <w:rPr>
          <w:rFonts w:ascii="Times New Roman" w:hAnsi="Times New Roman" w:cs="Times New Roman"/>
          <w:sz w:val="24"/>
          <w:szCs w:val="24"/>
        </w:rPr>
        <w:t>)</w:t>
      </w:r>
      <w:r w:rsidRPr="008A1E18">
        <w:rPr>
          <w:rFonts w:ascii="Times New Roman" w:hAnsi="Times New Roman" w:cs="Times New Roman"/>
          <w:sz w:val="24"/>
          <w:szCs w:val="24"/>
        </w:rPr>
        <w:t xml:space="preserve">, </w:t>
      </w:r>
      <w:r w:rsidRPr="00335986">
        <w:rPr>
          <w:rFonts w:ascii="Times New Roman" w:hAnsi="Times New Roman" w:cs="Times New Roman"/>
          <w:i/>
          <w:sz w:val="24"/>
          <w:szCs w:val="24"/>
        </w:rPr>
        <w:t>Australia’s Construction Industry: Profile and Outlook</w:t>
      </w:r>
    </w:p>
    <w:p w:rsidR="005F1CAE" w:rsidRDefault="00B56281" w:rsidP="009350E9">
      <w:pPr>
        <w:spacing w:before="100" w:beforeAutospacing="1" w:after="100" w:afterAutospacing="1" w:line="480" w:lineRule="auto"/>
        <w:ind w:left="284" w:hanging="284"/>
        <w:rPr>
          <w:rFonts w:ascii="Times New Roman" w:hAnsi="Times New Roman" w:cs="Times New Roman"/>
          <w:sz w:val="24"/>
          <w:szCs w:val="24"/>
        </w:rPr>
      </w:pPr>
      <w:proofErr w:type="gramStart"/>
      <w:r w:rsidRPr="00B51D6C">
        <w:rPr>
          <w:rFonts w:ascii="Times New Roman" w:hAnsi="Times New Roman" w:cs="Times New Roman"/>
          <w:sz w:val="24"/>
          <w:szCs w:val="24"/>
        </w:rPr>
        <w:t>CSQ Industry</w:t>
      </w:r>
      <w:r w:rsidR="009350E9" w:rsidRPr="00B51D6C">
        <w:rPr>
          <w:rFonts w:ascii="Times New Roman" w:hAnsi="Times New Roman" w:cs="Times New Roman"/>
          <w:sz w:val="24"/>
          <w:szCs w:val="24"/>
        </w:rPr>
        <w:t xml:space="preserve"> Outlook 2019-20</w:t>
      </w:r>
      <w:r w:rsidR="00B51D6C">
        <w:t>, (2019).</w:t>
      </w:r>
      <w:proofErr w:type="gramEnd"/>
      <w:r w:rsidR="00A310B9">
        <w:t xml:space="preserve"> Retrieved from</w:t>
      </w:r>
      <w:hyperlink r:id="rId18" w:history="1">
        <w:r w:rsidR="009350E9">
          <w:rPr>
            <w:rStyle w:val="Hyperlink"/>
          </w:rPr>
          <w:t>https://www.csq.org.au/wp-content/uploads/2019/08/CSQ-Industry_Outlook_2019-20.pdf</w:t>
        </w:r>
      </w:hyperlink>
    </w:p>
    <w:p w:rsidR="008A1E18" w:rsidRDefault="00B51D6C" w:rsidP="009350E9">
      <w:pPr>
        <w:spacing w:before="100" w:beforeAutospacing="1" w:after="100" w:afterAutospacing="1" w:line="480" w:lineRule="auto"/>
        <w:ind w:left="284" w:hanging="284"/>
        <w:rPr>
          <w:rFonts w:ascii="Times New Roman" w:hAnsi="Times New Roman" w:cs="Times New Roman"/>
          <w:sz w:val="24"/>
          <w:szCs w:val="24"/>
        </w:rPr>
      </w:pPr>
      <w:r>
        <w:rPr>
          <w:rFonts w:ascii="Times New Roman" w:hAnsi="Times New Roman" w:cs="Times New Roman"/>
          <w:sz w:val="24"/>
          <w:szCs w:val="24"/>
        </w:rPr>
        <w:t>IBISWorld, October 2017.</w:t>
      </w:r>
      <w:r w:rsidR="008A1E18" w:rsidRPr="008A1E18">
        <w:rPr>
          <w:rFonts w:ascii="Times New Roman" w:hAnsi="Times New Roman" w:cs="Times New Roman"/>
          <w:sz w:val="24"/>
          <w:szCs w:val="24"/>
        </w:rPr>
        <w:t xml:space="preserve"> </w:t>
      </w:r>
      <w:proofErr w:type="gramStart"/>
      <w:r w:rsidR="008A1E18" w:rsidRPr="00B51D6C">
        <w:rPr>
          <w:rFonts w:ascii="Times New Roman" w:hAnsi="Times New Roman" w:cs="Times New Roman"/>
          <w:i/>
          <w:sz w:val="24"/>
          <w:szCs w:val="24"/>
        </w:rPr>
        <w:t>Australia Industry Reports, Construction</w:t>
      </w:r>
      <w:r>
        <w:rPr>
          <w:rFonts w:ascii="Times New Roman" w:hAnsi="Times New Roman" w:cs="Times New Roman"/>
          <w:sz w:val="24"/>
          <w:szCs w:val="24"/>
        </w:rPr>
        <w:t>.</w:t>
      </w:r>
      <w:proofErr w:type="gramEnd"/>
      <w:r w:rsidR="008A1E18" w:rsidRPr="008A1E18">
        <w:rPr>
          <w:rFonts w:ascii="Times New Roman" w:hAnsi="Times New Roman" w:cs="Times New Roman"/>
          <w:sz w:val="24"/>
          <w:szCs w:val="24"/>
        </w:rPr>
        <w:t xml:space="preserve"> </w:t>
      </w:r>
      <w:r w:rsidR="00A310B9">
        <w:t>Retrieved from</w:t>
      </w:r>
      <w:hyperlink r:id="rId19" w:history="1">
        <w:r w:rsidR="008A1E18" w:rsidRPr="004C30A4">
          <w:rPr>
            <w:rStyle w:val="Hyperlink"/>
            <w:rFonts w:ascii="Times New Roman" w:hAnsi="Times New Roman" w:cs="Times New Roman"/>
            <w:sz w:val="24"/>
            <w:szCs w:val="24"/>
          </w:rPr>
          <w:t>http://clients1.ibisworld.com.au/reports/au/industry/home.aspx</w:t>
        </w:r>
      </w:hyperlink>
      <w:r w:rsidR="008A1E18">
        <w:rPr>
          <w:rFonts w:ascii="Times New Roman" w:hAnsi="Times New Roman" w:cs="Times New Roman"/>
          <w:sz w:val="24"/>
          <w:szCs w:val="24"/>
        </w:rPr>
        <w:t xml:space="preserve"> </w:t>
      </w:r>
    </w:p>
    <w:p w:rsidR="008A1E18" w:rsidRDefault="00B51D6C" w:rsidP="009350E9">
      <w:pPr>
        <w:spacing w:before="100" w:beforeAutospacing="1" w:after="100" w:afterAutospacing="1" w:line="480" w:lineRule="auto"/>
        <w:ind w:left="284" w:hanging="284"/>
        <w:rPr>
          <w:rFonts w:ascii="Times New Roman" w:hAnsi="Times New Roman" w:cs="Times New Roman"/>
          <w:sz w:val="24"/>
          <w:szCs w:val="24"/>
        </w:rPr>
      </w:pPr>
      <w:proofErr w:type="gramStart"/>
      <w:r>
        <w:rPr>
          <w:rFonts w:ascii="Times New Roman" w:hAnsi="Times New Roman" w:cs="Times New Roman"/>
          <w:sz w:val="24"/>
          <w:szCs w:val="24"/>
        </w:rPr>
        <w:t>IBISWorld, (2017).</w:t>
      </w:r>
      <w:proofErr w:type="gramEnd"/>
      <w:r w:rsidR="008A1E18" w:rsidRPr="008A1E18">
        <w:rPr>
          <w:rFonts w:ascii="Times New Roman" w:hAnsi="Times New Roman" w:cs="Times New Roman"/>
          <w:sz w:val="24"/>
          <w:szCs w:val="24"/>
        </w:rPr>
        <w:t xml:space="preserve"> </w:t>
      </w:r>
      <w:r w:rsidR="008A1E18" w:rsidRPr="00B51D6C">
        <w:rPr>
          <w:rFonts w:ascii="Times New Roman" w:hAnsi="Times New Roman" w:cs="Times New Roman"/>
          <w:i/>
          <w:sz w:val="24"/>
          <w:szCs w:val="24"/>
        </w:rPr>
        <w:t>Industry Report on House Construction i</w:t>
      </w:r>
      <w:r w:rsidRPr="00B51D6C">
        <w:rPr>
          <w:rFonts w:ascii="Times New Roman" w:hAnsi="Times New Roman" w:cs="Times New Roman"/>
          <w:i/>
          <w:sz w:val="24"/>
          <w:szCs w:val="24"/>
        </w:rPr>
        <w:t>n Australia</w:t>
      </w:r>
      <w:r>
        <w:rPr>
          <w:rFonts w:ascii="Times New Roman" w:hAnsi="Times New Roman" w:cs="Times New Roman"/>
          <w:sz w:val="24"/>
          <w:szCs w:val="24"/>
        </w:rPr>
        <w:t>.</w:t>
      </w:r>
      <w:r w:rsidR="004673D9">
        <w:rPr>
          <w:rFonts w:ascii="Times New Roman" w:hAnsi="Times New Roman" w:cs="Times New Roman"/>
          <w:sz w:val="24"/>
          <w:szCs w:val="24"/>
        </w:rPr>
        <w:t xml:space="preserve"> </w:t>
      </w:r>
      <w:r w:rsidR="00A310B9">
        <w:t>Retrieved from</w:t>
      </w:r>
      <w:hyperlink r:id="rId20" w:history="1">
        <w:r w:rsidR="004673D9" w:rsidRPr="004C30A4">
          <w:rPr>
            <w:rStyle w:val="Hyperlink"/>
            <w:rFonts w:ascii="Times New Roman" w:hAnsi="Times New Roman" w:cs="Times New Roman"/>
            <w:sz w:val="24"/>
            <w:szCs w:val="24"/>
          </w:rPr>
          <w:t>http://clients1.ibisworld.com.au/reports/au/industry/home.aspx</w:t>
        </w:r>
      </w:hyperlink>
      <w:r w:rsidR="004673D9">
        <w:rPr>
          <w:rFonts w:ascii="Times New Roman" w:hAnsi="Times New Roman" w:cs="Times New Roman"/>
          <w:sz w:val="24"/>
          <w:szCs w:val="24"/>
        </w:rPr>
        <w:t xml:space="preserve"> </w:t>
      </w:r>
    </w:p>
    <w:p w:rsidR="004673D9" w:rsidRDefault="004673D9" w:rsidP="00335986">
      <w:pPr>
        <w:spacing w:before="100" w:beforeAutospacing="1" w:after="100" w:afterAutospacing="1" w:line="480" w:lineRule="auto"/>
        <w:ind w:left="284" w:hanging="284"/>
        <w:rPr>
          <w:rFonts w:ascii="Times New Roman" w:hAnsi="Times New Roman" w:cs="Times New Roman"/>
          <w:sz w:val="24"/>
          <w:szCs w:val="24"/>
        </w:rPr>
      </w:pPr>
      <w:proofErr w:type="gramStart"/>
      <w:r w:rsidRPr="004673D9">
        <w:rPr>
          <w:rFonts w:ascii="Times New Roman" w:hAnsi="Times New Roman" w:cs="Times New Roman"/>
          <w:sz w:val="24"/>
          <w:szCs w:val="24"/>
        </w:rPr>
        <w:t xml:space="preserve">Labour market Information Portal, </w:t>
      </w:r>
      <w:r w:rsidR="0048689C">
        <w:rPr>
          <w:rFonts w:ascii="Times New Roman" w:hAnsi="Times New Roman" w:cs="Times New Roman"/>
          <w:sz w:val="24"/>
          <w:szCs w:val="24"/>
        </w:rPr>
        <w:t>(2018).</w:t>
      </w:r>
      <w:proofErr w:type="gramEnd"/>
      <w:r w:rsidRPr="004673D9">
        <w:rPr>
          <w:rFonts w:ascii="Times New Roman" w:hAnsi="Times New Roman" w:cs="Times New Roman"/>
          <w:sz w:val="24"/>
          <w:szCs w:val="24"/>
        </w:rPr>
        <w:t xml:space="preserve"> </w:t>
      </w:r>
      <w:proofErr w:type="gramStart"/>
      <w:r w:rsidRPr="00335986">
        <w:rPr>
          <w:rFonts w:ascii="Times New Roman" w:hAnsi="Times New Roman" w:cs="Times New Roman"/>
          <w:i/>
          <w:sz w:val="24"/>
          <w:szCs w:val="24"/>
        </w:rPr>
        <w:t>Employment Projections, 2018 Occupational Proje</w:t>
      </w:r>
      <w:r w:rsidR="00335986" w:rsidRPr="00335986">
        <w:rPr>
          <w:rFonts w:ascii="Times New Roman" w:hAnsi="Times New Roman" w:cs="Times New Roman"/>
          <w:i/>
          <w:sz w:val="24"/>
          <w:szCs w:val="24"/>
        </w:rPr>
        <w:t>ctions – five years to May 2022</w:t>
      </w:r>
      <w:r w:rsidR="00335986">
        <w:rPr>
          <w:rFonts w:ascii="Times New Roman" w:hAnsi="Times New Roman" w:cs="Times New Roman"/>
          <w:sz w:val="24"/>
          <w:szCs w:val="24"/>
        </w:rPr>
        <w:t xml:space="preserve"> </w:t>
      </w:r>
      <w:r w:rsidRPr="00335986">
        <w:rPr>
          <w:rFonts w:ascii="Times New Roman" w:hAnsi="Times New Roman" w:cs="Times New Roman"/>
          <w:i/>
          <w:sz w:val="24"/>
          <w:szCs w:val="24"/>
        </w:rPr>
        <w:t>table</w:t>
      </w:r>
      <w:r w:rsidR="00335986">
        <w:rPr>
          <w:rFonts w:ascii="Times New Roman" w:hAnsi="Times New Roman" w:cs="Times New Roman"/>
          <w:sz w:val="24"/>
          <w:szCs w:val="24"/>
        </w:rPr>
        <w:t>.</w:t>
      </w:r>
      <w:proofErr w:type="gramEnd"/>
      <w:r w:rsidR="00A310B9" w:rsidRPr="00A310B9">
        <w:t xml:space="preserve"> </w:t>
      </w:r>
      <w:r w:rsidR="00A310B9">
        <w:t>Retrieved from</w:t>
      </w:r>
      <w:hyperlink r:id="rId21" w:history="1">
        <w:r w:rsidRPr="004C30A4">
          <w:rPr>
            <w:rStyle w:val="Hyperlink"/>
            <w:rFonts w:ascii="Times New Roman" w:hAnsi="Times New Roman" w:cs="Times New Roman"/>
            <w:sz w:val="24"/>
            <w:szCs w:val="24"/>
          </w:rPr>
          <w:t>http://lmip.gov.au/default.aspx?LMIP/GainInsights/EmploymentProjections</w:t>
        </w:r>
      </w:hyperlink>
      <w:r>
        <w:rPr>
          <w:rFonts w:ascii="Times New Roman" w:hAnsi="Times New Roman" w:cs="Times New Roman"/>
          <w:sz w:val="24"/>
          <w:szCs w:val="24"/>
        </w:rPr>
        <w:t xml:space="preserve"> </w:t>
      </w:r>
    </w:p>
    <w:p w:rsidR="004673D9" w:rsidRDefault="004673D9" w:rsidP="009350E9">
      <w:pPr>
        <w:spacing w:before="100" w:beforeAutospacing="1" w:after="100" w:afterAutospacing="1" w:line="480" w:lineRule="auto"/>
        <w:ind w:left="284" w:hanging="284"/>
        <w:rPr>
          <w:rFonts w:ascii="Times New Roman" w:hAnsi="Times New Roman" w:cs="Times New Roman"/>
          <w:sz w:val="24"/>
          <w:szCs w:val="24"/>
        </w:rPr>
      </w:pPr>
      <w:proofErr w:type="gramStart"/>
      <w:r w:rsidRPr="004673D9">
        <w:rPr>
          <w:rFonts w:ascii="Times New Roman" w:hAnsi="Times New Roman" w:cs="Times New Roman"/>
          <w:sz w:val="24"/>
          <w:szCs w:val="24"/>
        </w:rPr>
        <w:t xml:space="preserve">McGraw Hill Construction, </w:t>
      </w:r>
      <w:r w:rsidR="0048689C">
        <w:rPr>
          <w:rFonts w:ascii="Times New Roman" w:hAnsi="Times New Roman" w:cs="Times New Roman"/>
          <w:sz w:val="24"/>
          <w:szCs w:val="24"/>
        </w:rPr>
        <w:t>(2014).</w:t>
      </w:r>
      <w:proofErr w:type="gramEnd"/>
      <w:r w:rsidRPr="004673D9">
        <w:rPr>
          <w:rFonts w:ascii="Times New Roman" w:hAnsi="Times New Roman" w:cs="Times New Roman"/>
          <w:sz w:val="24"/>
          <w:szCs w:val="24"/>
        </w:rPr>
        <w:t xml:space="preserve"> </w:t>
      </w:r>
      <w:r w:rsidRPr="00335986">
        <w:rPr>
          <w:rFonts w:ascii="Times New Roman" w:hAnsi="Times New Roman" w:cs="Times New Roman"/>
          <w:i/>
          <w:sz w:val="24"/>
          <w:szCs w:val="24"/>
        </w:rPr>
        <w:t>Pre-fabrication and Modularization: increasing productivity in the construction industry</w:t>
      </w:r>
      <w:r w:rsidR="00335986">
        <w:rPr>
          <w:rFonts w:ascii="Times New Roman" w:hAnsi="Times New Roman" w:cs="Times New Roman"/>
          <w:sz w:val="24"/>
          <w:szCs w:val="24"/>
        </w:rPr>
        <w:t>.</w:t>
      </w:r>
      <w:r w:rsidR="005F1CAE">
        <w:rPr>
          <w:rFonts w:ascii="Times New Roman" w:hAnsi="Times New Roman" w:cs="Times New Roman"/>
          <w:sz w:val="24"/>
          <w:szCs w:val="24"/>
        </w:rPr>
        <w:t xml:space="preserve"> </w:t>
      </w:r>
      <w:r w:rsidR="00A310B9">
        <w:t>Retrieved from</w:t>
      </w:r>
      <w:hyperlink r:id="rId22" w:history="1">
        <w:r w:rsidR="005F1CAE" w:rsidRPr="004C30A4">
          <w:rPr>
            <w:rStyle w:val="Hyperlink"/>
            <w:rFonts w:ascii="Times New Roman" w:hAnsi="Times New Roman" w:cs="Times New Roman"/>
            <w:sz w:val="24"/>
            <w:szCs w:val="24"/>
          </w:rPr>
          <w:t>https://www.nist.gov/sites/default/files/documents/el/economics/PrefabricationModularization-in-the-Construction-Industry-SMR-2011R.pd</w:t>
        </w:r>
      </w:hyperlink>
      <w:r w:rsidR="005F1CAE">
        <w:rPr>
          <w:rFonts w:ascii="Times New Roman" w:hAnsi="Times New Roman" w:cs="Times New Roman"/>
          <w:sz w:val="24"/>
          <w:szCs w:val="24"/>
        </w:rPr>
        <w:t xml:space="preserve"> </w:t>
      </w:r>
    </w:p>
    <w:p w:rsidR="00BB25F5" w:rsidRPr="00C64F51" w:rsidRDefault="00BB25F5" w:rsidP="009350E9">
      <w:pPr>
        <w:spacing w:before="100" w:beforeAutospacing="1" w:after="100" w:afterAutospacing="1" w:line="480" w:lineRule="auto"/>
        <w:ind w:left="284" w:hanging="284"/>
        <w:rPr>
          <w:rFonts w:ascii="Times New Roman" w:hAnsi="Times New Roman" w:cs="Times New Roman"/>
          <w:sz w:val="24"/>
          <w:szCs w:val="24"/>
        </w:rPr>
      </w:pPr>
      <w:r w:rsidRPr="00C64F51">
        <w:rPr>
          <w:rFonts w:ascii="Times New Roman" w:hAnsi="Times New Roman" w:cs="Times New Roman"/>
          <w:sz w:val="24"/>
          <w:szCs w:val="24"/>
        </w:rPr>
        <w:t>Reese, S. (2014). Construction Manager. </w:t>
      </w:r>
      <w:r w:rsidRPr="00C64F51">
        <w:rPr>
          <w:rFonts w:ascii="Times New Roman" w:hAnsi="Times New Roman" w:cs="Times New Roman"/>
          <w:i/>
          <w:iCs/>
          <w:sz w:val="24"/>
          <w:szCs w:val="24"/>
        </w:rPr>
        <w:t>Techniques: Connecting Education &amp; Careers</w:t>
      </w:r>
      <w:r w:rsidRPr="00C64F51">
        <w:rPr>
          <w:rFonts w:ascii="Times New Roman" w:hAnsi="Times New Roman" w:cs="Times New Roman"/>
          <w:sz w:val="24"/>
          <w:szCs w:val="24"/>
        </w:rPr>
        <w:t>, </w:t>
      </w:r>
      <w:r w:rsidRPr="00C64F51">
        <w:rPr>
          <w:rFonts w:ascii="Times New Roman" w:hAnsi="Times New Roman" w:cs="Times New Roman"/>
          <w:i/>
          <w:iCs/>
          <w:sz w:val="24"/>
          <w:szCs w:val="24"/>
        </w:rPr>
        <w:t>89</w:t>
      </w:r>
      <w:r w:rsidRPr="00C64F51">
        <w:rPr>
          <w:rFonts w:ascii="Times New Roman" w:hAnsi="Times New Roman" w:cs="Times New Roman"/>
          <w:sz w:val="24"/>
          <w:szCs w:val="24"/>
        </w:rPr>
        <w:t>(1), 58.</w:t>
      </w:r>
      <w:bookmarkStart w:id="0" w:name="_GoBack"/>
      <w:bookmarkEnd w:id="0"/>
    </w:p>
    <w:p w:rsidR="00BB25F5" w:rsidRPr="00C64F51" w:rsidRDefault="00BB25F5" w:rsidP="009350E9">
      <w:pPr>
        <w:spacing w:before="100" w:beforeAutospacing="1" w:after="100" w:afterAutospacing="1" w:line="480" w:lineRule="auto"/>
        <w:ind w:left="284" w:hanging="284"/>
        <w:jc w:val="center"/>
        <w:rPr>
          <w:rFonts w:ascii="Times New Roman" w:hAnsi="Times New Roman" w:cs="Times New Roman"/>
          <w:sz w:val="24"/>
          <w:szCs w:val="24"/>
        </w:rPr>
      </w:pPr>
    </w:p>
    <w:p w:rsidR="00BB25F5" w:rsidRPr="00C64F51" w:rsidRDefault="00BB25F5" w:rsidP="009350E9">
      <w:pPr>
        <w:spacing w:before="100" w:beforeAutospacing="1" w:after="100" w:afterAutospacing="1" w:line="480" w:lineRule="auto"/>
        <w:ind w:left="284" w:hanging="284"/>
        <w:jc w:val="center"/>
        <w:rPr>
          <w:rFonts w:ascii="Times New Roman" w:hAnsi="Times New Roman" w:cs="Times New Roman"/>
          <w:sz w:val="24"/>
          <w:szCs w:val="24"/>
        </w:rPr>
      </w:pPr>
    </w:p>
    <w:p w:rsidR="00B77E42" w:rsidRPr="00C64F51" w:rsidRDefault="00B77E42" w:rsidP="009350E9">
      <w:pPr>
        <w:pStyle w:val="ListParagraph"/>
        <w:spacing w:before="100" w:beforeAutospacing="1" w:after="100" w:afterAutospacing="1" w:line="480" w:lineRule="auto"/>
        <w:ind w:left="284" w:hanging="284"/>
        <w:rPr>
          <w:rFonts w:ascii="Times New Roman" w:hAnsi="Times New Roman" w:cs="Times New Roman"/>
          <w:sz w:val="24"/>
          <w:szCs w:val="24"/>
        </w:rPr>
      </w:pPr>
    </w:p>
    <w:p w:rsidR="00D43F06" w:rsidRPr="00C64F51" w:rsidRDefault="00D43F06" w:rsidP="009350E9">
      <w:pPr>
        <w:pStyle w:val="ListParagraph"/>
        <w:spacing w:before="100" w:beforeAutospacing="1" w:after="100" w:afterAutospacing="1" w:line="480" w:lineRule="auto"/>
        <w:ind w:left="284" w:hanging="284"/>
        <w:rPr>
          <w:rFonts w:ascii="Times New Roman" w:hAnsi="Times New Roman" w:cs="Times New Roman"/>
          <w:sz w:val="24"/>
          <w:szCs w:val="24"/>
        </w:rPr>
      </w:pPr>
    </w:p>
    <w:p w:rsidR="0040062D" w:rsidRPr="00C64F51" w:rsidRDefault="0040062D" w:rsidP="009350E9">
      <w:pPr>
        <w:pStyle w:val="ListParagraph"/>
        <w:spacing w:before="100" w:beforeAutospacing="1" w:after="100" w:afterAutospacing="1" w:line="480" w:lineRule="auto"/>
        <w:ind w:left="284" w:hanging="284"/>
        <w:rPr>
          <w:rFonts w:ascii="Times New Roman" w:hAnsi="Times New Roman" w:cs="Times New Roman"/>
          <w:sz w:val="24"/>
          <w:szCs w:val="24"/>
        </w:rPr>
      </w:pPr>
    </w:p>
    <w:p w:rsidR="00582867" w:rsidRPr="00C64F51" w:rsidRDefault="00582867" w:rsidP="009350E9">
      <w:pPr>
        <w:spacing w:before="100" w:beforeAutospacing="1" w:after="100" w:afterAutospacing="1" w:line="480" w:lineRule="auto"/>
        <w:ind w:left="284" w:hanging="284"/>
        <w:rPr>
          <w:rFonts w:ascii="Times New Roman" w:hAnsi="Times New Roman" w:cs="Times New Roman"/>
          <w:sz w:val="24"/>
          <w:szCs w:val="24"/>
          <w:lang w:val="en-AU"/>
        </w:rPr>
      </w:pPr>
    </w:p>
    <w:p w:rsidR="00BF2BFC" w:rsidRPr="00C64F51" w:rsidRDefault="00BF2BFC" w:rsidP="009350E9">
      <w:pPr>
        <w:pStyle w:val="ListParagraph"/>
        <w:spacing w:before="100" w:beforeAutospacing="1" w:after="100" w:afterAutospacing="1" w:line="480" w:lineRule="auto"/>
        <w:ind w:left="284" w:hanging="284"/>
        <w:rPr>
          <w:rFonts w:ascii="Times New Roman" w:hAnsi="Times New Roman" w:cs="Times New Roman"/>
          <w:sz w:val="24"/>
          <w:szCs w:val="24"/>
          <w:lang w:val="en-AU"/>
        </w:rPr>
      </w:pPr>
    </w:p>
    <w:p w:rsidR="002A2BA8" w:rsidRPr="00C64F51" w:rsidRDefault="002A2BA8" w:rsidP="009350E9">
      <w:pPr>
        <w:spacing w:before="100" w:beforeAutospacing="1" w:after="100" w:afterAutospacing="1" w:line="480" w:lineRule="auto"/>
        <w:ind w:left="284" w:hanging="284"/>
        <w:rPr>
          <w:rFonts w:ascii="Times New Roman" w:hAnsi="Times New Roman" w:cs="Times New Roman"/>
          <w:sz w:val="24"/>
          <w:szCs w:val="24"/>
          <w:lang w:val="en-AU"/>
        </w:rPr>
      </w:pPr>
    </w:p>
    <w:p w:rsidR="00610A94" w:rsidRPr="00C64F51" w:rsidRDefault="00610A94" w:rsidP="009350E9">
      <w:pPr>
        <w:spacing w:before="100" w:beforeAutospacing="1" w:after="100" w:afterAutospacing="1" w:line="480" w:lineRule="auto"/>
        <w:ind w:left="284" w:hanging="284"/>
        <w:rPr>
          <w:rFonts w:ascii="Times New Roman" w:hAnsi="Times New Roman" w:cs="Times New Roman"/>
          <w:sz w:val="24"/>
          <w:szCs w:val="24"/>
          <w:lang w:val="en-AU"/>
        </w:rPr>
      </w:pPr>
    </w:p>
    <w:p w:rsidR="004C0794" w:rsidRPr="00C64F51" w:rsidRDefault="004C0794" w:rsidP="009350E9">
      <w:pPr>
        <w:spacing w:before="100" w:beforeAutospacing="1" w:after="100" w:afterAutospacing="1" w:line="480" w:lineRule="auto"/>
        <w:ind w:left="284" w:hanging="284"/>
        <w:rPr>
          <w:rFonts w:ascii="Times New Roman" w:hAnsi="Times New Roman" w:cs="Times New Roman"/>
          <w:sz w:val="24"/>
          <w:szCs w:val="24"/>
          <w:lang w:val="en-AU"/>
        </w:rPr>
      </w:pPr>
    </w:p>
    <w:p w:rsidR="004C0794" w:rsidRPr="00C64F51" w:rsidRDefault="004C0794" w:rsidP="009350E9">
      <w:pPr>
        <w:spacing w:before="100" w:beforeAutospacing="1" w:after="100" w:afterAutospacing="1" w:line="480" w:lineRule="auto"/>
        <w:ind w:left="284" w:hanging="284"/>
        <w:rPr>
          <w:rFonts w:ascii="Times New Roman" w:hAnsi="Times New Roman" w:cs="Times New Roman"/>
          <w:sz w:val="24"/>
          <w:szCs w:val="24"/>
          <w:lang w:val="en-AU"/>
        </w:rPr>
      </w:pPr>
    </w:p>
    <w:p w:rsidR="004C0794" w:rsidRPr="00C64F51" w:rsidRDefault="004C0794" w:rsidP="009350E9">
      <w:pPr>
        <w:spacing w:before="100" w:beforeAutospacing="1" w:after="100" w:afterAutospacing="1" w:line="480" w:lineRule="auto"/>
        <w:ind w:left="284" w:hanging="284"/>
        <w:rPr>
          <w:rFonts w:ascii="Times New Roman" w:hAnsi="Times New Roman" w:cs="Times New Roman"/>
          <w:sz w:val="24"/>
          <w:szCs w:val="24"/>
          <w:lang w:val="en-AU"/>
        </w:rPr>
      </w:pPr>
    </w:p>
    <w:p w:rsidR="004C0794" w:rsidRPr="00C64F51" w:rsidRDefault="004C0794" w:rsidP="009350E9">
      <w:pPr>
        <w:spacing w:before="100" w:beforeAutospacing="1" w:after="100" w:afterAutospacing="1" w:line="480" w:lineRule="auto"/>
        <w:ind w:left="284" w:hanging="284"/>
        <w:rPr>
          <w:rFonts w:ascii="Times New Roman" w:hAnsi="Times New Roman" w:cs="Times New Roman"/>
          <w:sz w:val="24"/>
          <w:szCs w:val="24"/>
          <w:lang w:val="en-AU"/>
        </w:rPr>
      </w:pPr>
    </w:p>
    <w:p w:rsidR="004C0794" w:rsidRPr="00C64F51" w:rsidRDefault="004C0794" w:rsidP="0048689C">
      <w:pPr>
        <w:pStyle w:val="TOCHeading"/>
        <w:spacing w:before="100" w:beforeAutospacing="1" w:after="100" w:afterAutospacing="1" w:line="480" w:lineRule="auto"/>
        <w:rPr>
          <w:rFonts w:ascii="Times New Roman" w:hAnsi="Times New Roman" w:cs="Times New Roman"/>
          <w:b/>
          <w:bCs/>
          <w:noProof/>
          <w:sz w:val="24"/>
          <w:szCs w:val="24"/>
        </w:rPr>
      </w:pPr>
    </w:p>
    <w:p w:rsidR="00713975" w:rsidRPr="00C64F51" w:rsidRDefault="00713975" w:rsidP="009350E9">
      <w:pPr>
        <w:spacing w:before="100" w:beforeAutospacing="1" w:after="100" w:afterAutospacing="1" w:line="480" w:lineRule="auto"/>
        <w:ind w:left="284" w:hanging="284"/>
        <w:rPr>
          <w:rFonts w:ascii="Times New Roman" w:hAnsi="Times New Roman" w:cs="Times New Roman"/>
          <w:sz w:val="24"/>
          <w:szCs w:val="24"/>
        </w:rPr>
      </w:pPr>
    </w:p>
    <w:sectPr w:rsidR="00713975" w:rsidRPr="00C64F51" w:rsidSect="00BC7A68">
      <w:footerReference w:type="default" r:id="rId23"/>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528" w:rsidRDefault="00726528" w:rsidP="00BD23E7">
      <w:pPr>
        <w:spacing w:after="0" w:line="240" w:lineRule="auto"/>
      </w:pPr>
      <w:r>
        <w:separator/>
      </w:r>
    </w:p>
  </w:endnote>
  <w:endnote w:type="continuationSeparator" w:id="0">
    <w:p w:rsidR="00726528" w:rsidRDefault="00726528" w:rsidP="00BD2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4080215"/>
      <w:docPartObj>
        <w:docPartGallery w:val="Page Numbers (Bottom of Page)"/>
        <w:docPartUnique/>
      </w:docPartObj>
    </w:sdtPr>
    <w:sdtEndPr>
      <w:rPr>
        <w:rFonts w:ascii="Times New Roman" w:hAnsi="Times New Roman" w:cs="Times New Roman"/>
        <w:noProof/>
        <w:sz w:val="24"/>
        <w:szCs w:val="24"/>
      </w:rPr>
    </w:sdtEndPr>
    <w:sdtContent>
      <w:p w:rsidR="00BC7A68" w:rsidRPr="00BC7A68" w:rsidRDefault="00BC7A68">
        <w:pPr>
          <w:pStyle w:val="Footer"/>
          <w:jc w:val="right"/>
          <w:rPr>
            <w:rFonts w:ascii="Times New Roman" w:hAnsi="Times New Roman" w:cs="Times New Roman"/>
            <w:sz w:val="24"/>
            <w:szCs w:val="24"/>
          </w:rPr>
        </w:pPr>
        <w:r w:rsidRPr="00BC7A68">
          <w:rPr>
            <w:rFonts w:ascii="Times New Roman" w:hAnsi="Times New Roman" w:cs="Times New Roman"/>
            <w:sz w:val="24"/>
            <w:szCs w:val="24"/>
          </w:rPr>
          <w:fldChar w:fldCharType="begin"/>
        </w:r>
        <w:r w:rsidRPr="00BC7A68">
          <w:rPr>
            <w:rFonts w:ascii="Times New Roman" w:hAnsi="Times New Roman" w:cs="Times New Roman"/>
            <w:sz w:val="24"/>
            <w:szCs w:val="24"/>
          </w:rPr>
          <w:instrText xml:space="preserve"> PAGE   \* MERGEFORMAT </w:instrText>
        </w:r>
        <w:r w:rsidRPr="00BC7A68">
          <w:rPr>
            <w:rFonts w:ascii="Times New Roman" w:hAnsi="Times New Roman" w:cs="Times New Roman"/>
            <w:sz w:val="24"/>
            <w:szCs w:val="24"/>
          </w:rPr>
          <w:fldChar w:fldCharType="separate"/>
        </w:r>
        <w:r w:rsidR="00261AC2">
          <w:rPr>
            <w:rFonts w:ascii="Times New Roman" w:hAnsi="Times New Roman" w:cs="Times New Roman"/>
            <w:noProof/>
            <w:sz w:val="24"/>
            <w:szCs w:val="24"/>
          </w:rPr>
          <w:t>9</w:t>
        </w:r>
        <w:r w:rsidRPr="00BC7A68">
          <w:rPr>
            <w:rFonts w:ascii="Times New Roman" w:hAnsi="Times New Roman" w:cs="Times New Roman"/>
            <w:noProof/>
            <w:sz w:val="24"/>
            <w:szCs w:val="24"/>
          </w:rPr>
          <w:fldChar w:fldCharType="end"/>
        </w:r>
      </w:p>
    </w:sdtContent>
  </w:sdt>
  <w:p w:rsidR="00BC7A68" w:rsidRDefault="00BC7A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528" w:rsidRDefault="00726528" w:rsidP="00BD23E7">
      <w:pPr>
        <w:spacing w:after="0" w:line="240" w:lineRule="auto"/>
      </w:pPr>
      <w:r>
        <w:separator/>
      </w:r>
    </w:p>
  </w:footnote>
  <w:footnote w:type="continuationSeparator" w:id="0">
    <w:p w:rsidR="00726528" w:rsidRDefault="00726528" w:rsidP="00BD23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72CF7"/>
    <w:multiLevelType w:val="multilevel"/>
    <w:tmpl w:val="53B2600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441C3BC8"/>
    <w:multiLevelType w:val="multilevel"/>
    <w:tmpl w:val="5992C81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51E05330"/>
    <w:multiLevelType w:val="hybridMultilevel"/>
    <w:tmpl w:val="7102B9F4"/>
    <w:lvl w:ilvl="0" w:tplc="6E4CE338">
      <w:start w:val="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FD8389D"/>
    <w:multiLevelType w:val="hybridMultilevel"/>
    <w:tmpl w:val="200CCBCC"/>
    <w:lvl w:ilvl="0" w:tplc="59EAFEAE">
      <w:start w:val="1"/>
      <w:numFmt w:val="bullet"/>
      <w:lvlText w:val="•"/>
      <w:lvlJc w:val="left"/>
      <w:pPr>
        <w:ind w:left="1440" w:hanging="360"/>
      </w:pPr>
      <w:rPr>
        <w:rFonts w:ascii="Arial" w:eastAsia="Arial" w:hAnsi="Arial" w:cs="Arial" w:hint="default"/>
        <w:b w:val="0"/>
        <w:i w:val="0"/>
        <w:strike w:val="0"/>
        <w:dstrike w:val="0"/>
        <w:color w:val="000000"/>
        <w:sz w:val="19"/>
        <w:szCs w:val="19"/>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06A"/>
    <w:rsid w:val="000019D0"/>
    <w:rsid w:val="00011EEE"/>
    <w:rsid w:val="0002113C"/>
    <w:rsid w:val="000314A9"/>
    <w:rsid w:val="00032852"/>
    <w:rsid w:val="00046A09"/>
    <w:rsid w:val="0005684F"/>
    <w:rsid w:val="000742C7"/>
    <w:rsid w:val="00077931"/>
    <w:rsid w:val="00077A9F"/>
    <w:rsid w:val="0008617F"/>
    <w:rsid w:val="000D606A"/>
    <w:rsid w:val="000F0786"/>
    <w:rsid w:val="00160B5E"/>
    <w:rsid w:val="00196902"/>
    <w:rsid w:val="001B0318"/>
    <w:rsid w:val="001B390C"/>
    <w:rsid w:val="001B7139"/>
    <w:rsid w:val="001D00E7"/>
    <w:rsid w:val="001D229A"/>
    <w:rsid w:val="001F62B6"/>
    <w:rsid w:val="0021417C"/>
    <w:rsid w:val="0024277F"/>
    <w:rsid w:val="00245927"/>
    <w:rsid w:val="00261AC2"/>
    <w:rsid w:val="00265B40"/>
    <w:rsid w:val="002855CB"/>
    <w:rsid w:val="002A2BA8"/>
    <w:rsid w:val="002A6D03"/>
    <w:rsid w:val="002B1A41"/>
    <w:rsid w:val="002B1B4D"/>
    <w:rsid w:val="002B1DD5"/>
    <w:rsid w:val="002C0B4D"/>
    <w:rsid w:val="00310433"/>
    <w:rsid w:val="00310D3A"/>
    <w:rsid w:val="00323F33"/>
    <w:rsid w:val="00335986"/>
    <w:rsid w:val="003656C7"/>
    <w:rsid w:val="00397613"/>
    <w:rsid w:val="003B487B"/>
    <w:rsid w:val="003E2BDA"/>
    <w:rsid w:val="0040062D"/>
    <w:rsid w:val="004120FC"/>
    <w:rsid w:val="00443C72"/>
    <w:rsid w:val="004673D9"/>
    <w:rsid w:val="0047407A"/>
    <w:rsid w:val="0048689C"/>
    <w:rsid w:val="004949A3"/>
    <w:rsid w:val="004C0794"/>
    <w:rsid w:val="004C35C7"/>
    <w:rsid w:val="00537DED"/>
    <w:rsid w:val="00550A82"/>
    <w:rsid w:val="005636FD"/>
    <w:rsid w:val="00582867"/>
    <w:rsid w:val="005851F7"/>
    <w:rsid w:val="0059013E"/>
    <w:rsid w:val="005A027E"/>
    <w:rsid w:val="005C418F"/>
    <w:rsid w:val="005D4109"/>
    <w:rsid w:val="005F1CAE"/>
    <w:rsid w:val="006015E8"/>
    <w:rsid w:val="00602867"/>
    <w:rsid w:val="00610A94"/>
    <w:rsid w:val="00623750"/>
    <w:rsid w:val="00624564"/>
    <w:rsid w:val="00627738"/>
    <w:rsid w:val="00630B8E"/>
    <w:rsid w:val="00633EFB"/>
    <w:rsid w:val="00657B72"/>
    <w:rsid w:val="00670E01"/>
    <w:rsid w:val="006718AA"/>
    <w:rsid w:val="00681256"/>
    <w:rsid w:val="0068153A"/>
    <w:rsid w:val="006A39F0"/>
    <w:rsid w:val="006F2639"/>
    <w:rsid w:val="006F334E"/>
    <w:rsid w:val="006F3F40"/>
    <w:rsid w:val="00713975"/>
    <w:rsid w:val="00726528"/>
    <w:rsid w:val="00745385"/>
    <w:rsid w:val="00747139"/>
    <w:rsid w:val="00790F74"/>
    <w:rsid w:val="007D7DAE"/>
    <w:rsid w:val="00815300"/>
    <w:rsid w:val="00834B81"/>
    <w:rsid w:val="00872383"/>
    <w:rsid w:val="00881D88"/>
    <w:rsid w:val="00895BC2"/>
    <w:rsid w:val="008A1E18"/>
    <w:rsid w:val="008B606E"/>
    <w:rsid w:val="008D327A"/>
    <w:rsid w:val="008D5B67"/>
    <w:rsid w:val="00906264"/>
    <w:rsid w:val="00920346"/>
    <w:rsid w:val="0092617B"/>
    <w:rsid w:val="00933176"/>
    <w:rsid w:val="009350E9"/>
    <w:rsid w:val="00976E32"/>
    <w:rsid w:val="009D21FA"/>
    <w:rsid w:val="009E1AF1"/>
    <w:rsid w:val="00A14374"/>
    <w:rsid w:val="00A310B9"/>
    <w:rsid w:val="00A405DB"/>
    <w:rsid w:val="00A43EF8"/>
    <w:rsid w:val="00A477CD"/>
    <w:rsid w:val="00A619CE"/>
    <w:rsid w:val="00A90BED"/>
    <w:rsid w:val="00A928FE"/>
    <w:rsid w:val="00AB6916"/>
    <w:rsid w:val="00AC79C4"/>
    <w:rsid w:val="00AE2C19"/>
    <w:rsid w:val="00AF06E7"/>
    <w:rsid w:val="00B51D6C"/>
    <w:rsid w:val="00B56281"/>
    <w:rsid w:val="00B6616E"/>
    <w:rsid w:val="00B7148B"/>
    <w:rsid w:val="00B77E42"/>
    <w:rsid w:val="00B838D2"/>
    <w:rsid w:val="00B849A2"/>
    <w:rsid w:val="00B977C7"/>
    <w:rsid w:val="00BB25F5"/>
    <w:rsid w:val="00BC5BA2"/>
    <w:rsid w:val="00BC7A68"/>
    <w:rsid w:val="00BD0759"/>
    <w:rsid w:val="00BD23E7"/>
    <w:rsid w:val="00BD69ED"/>
    <w:rsid w:val="00BF2BFC"/>
    <w:rsid w:val="00C04C59"/>
    <w:rsid w:val="00C21FA9"/>
    <w:rsid w:val="00C306DE"/>
    <w:rsid w:val="00C30B70"/>
    <w:rsid w:val="00C3248F"/>
    <w:rsid w:val="00C344CD"/>
    <w:rsid w:val="00C64F51"/>
    <w:rsid w:val="00CD33B6"/>
    <w:rsid w:val="00D1274E"/>
    <w:rsid w:val="00D178EB"/>
    <w:rsid w:val="00D43F06"/>
    <w:rsid w:val="00D70AA1"/>
    <w:rsid w:val="00D7414F"/>
    <w:rsid w:val="00D82B36"/>
    <w:rsid w:val="00D97190"/>
    <w:rsid w:val="00DA0DB4"/>
    <w:rsid w:val="00DA2812"/>
    <w:rsid w:val="00DA3223"/>
    <w:rsid w:val="00DB5463"/>
    <w:rsid w:val="00DE0D6C"/>
    <w:rsid w:val="00DF26C9"/>
    <w:rsid w:val="00DF522A"/>
    <w:rsid w:val="00E15444"/>
    <w:rsid w:val="00E20ED8"/>
    <w:rsid w:val="00E32B67"/>
    <w:rsid w:val="00E40242"/>
    <w:rsid w:val="00E8440D"/>
    <w:rsid w:val="00EF1C93"/>
    <w:rsid w:val="00EF5499"/>
    <w:rsid w:val="00F1155A"/>
    <w:rsid w:val="00F23A1B"/>
    <w:rsid w:val="00F34CF7"/>
    <w:rsid w:val="00F55823"/>
    <w:rsid w:val="00F9612C"/>
    <w:rsid w:val="00FA5B3C"/>
    <w:rsid w:val="00FB1FBF"/>
    <w:rsid w:val="00FD14A9"/>
    <w:rsid w:val="00FF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07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0794"/>
    <w:rPr>
      <w:color w:val="0000FF" w:themeColor="hyperlink"/>
      <w:u w:val="single"/>
    </w:rPr>
  </w:style>
  <w:style w:type="paragraph" w:styleId="TOC1">
    <w:name w:val="toc 1"/>
    <w:basedOn w:val="Normal"/>
    <w:next w:val="Normal"/>
    <w:autoRedefine/>
    <w:uiPriority w:val="39"/>
    <w:semiHidden/>
    <w:unhideWhenUsed/>
    <w:rsid w:val="004C0794"/>
    <w:pPr>
      <w:spacing w:after="100" w:line="256" w:lineRule="auto"/>
    </w:pPr>
    <w:rPr>
      <w:lang w:val="en-AU"/>
    </w:rPr>
  </w:style>
  <w:style w:type="paragraph" w:styleId="TOC2">
    <w:name w:val="toc 2"/>
    <w:basedOn w:val="Normal"/>
    <w:next w:val="Normal"/>
    <w:autoRedefine/>
    <w:uiPriority w:val="39"/>
    <w:semiHidden/>
    <w:unhideWhenUsed/>
    <w:rsid w:val="004C0794"/>
    <w:pPr>
      <w:spacing w:after="100" w:line="256" w:lineRule="auto"/>
      <w:ind w:left="220"/>
    </w:pPr>
    <w:rPr>
      <w:lang w:val="en-AU"/>
    </w:rPr>
  </w:style>
  <w:style w:type="character" w:customStyle="1" w:styleId="Heading1Char">
    <w:name w:val="Heading 1 Char"/>
    <w:basedOn w:val="DefaultParagraphFont"/>
    <w:link w:val="Heading1"/>
    <w:uiPriority w:val="9"/>
    <w:rsid w:val="004C079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C0794"/>
    <w:pPr>
      <w:spacing w:before="240" w:line="256" w:lineRule="auto"/>
      <w:outlineLvl w:val="9"/>
    </w:pPr>
    <w:rPr>
      <w:b w:val="0"/>
      <w:bCs w:val="0"/>
      <w:sz w:val="32"/>
      <w:szCs w:val="32"/>
      <w:lang w:val="en-US"/>
    </w:rPr>
  </w:style>
  <w:style w:type="paragraph" w:styleId="BalloonText">
    <w:name w:val="Balloon Text"/>
    <w:basedOn w:val="Normal"/>
    <w:link w:val="BalloonTextChar"/>
    <w:uiPriority w:val="99"/>
    <w:semiHidden/>
    <w:unhideWhenUsed/>
    <w:rsid w:val="004C0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794"/>
    <w:rPr>
      <w:rFonts w:ascii="Tahoma" w:hAnsi="Tahoma" w:cs="Tahoma"/>
      <w:sz w:val="16"/>
      <w:szCs w:val="16"/>
    </w:rPr>
  </w:style>
  <w:style w:type="paragraph" w:styleId="ListParagraph">
    <w:name w:val="List Paragraph"/>
    <w:basedOn w:val="Normal"/>
    <w:uiPriority w:val="34"/>
    <w:qFormat/>
    <w:rsid w:val="00BF2BFC"/>
    <w:pPr>
      <w:ind w:left="720"/>
      <w:contextualSpacing/>
    </w:pPr>
  </w:style>
  <w:style w:type="paragraph" w:styleId="Header">
    <w:name w:val="header"/>
    <w:basedOn w:val="Normal"/>
    <w:link w:val="HeaderChar"/>
    <w:uiPriority w:val="99"/>
    <w:unhideWhenUsed/>
    <w:rsid w:val="00BD23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23E7"/>
  </w:style>
  <w:style w:type="paragraph" w:styleId="Footer">
    <w:name w:val="footer"/>
    <w:basedOn w:val="Normal"/>
    <w:link w:val="FooterChar"/>
    <w:uiPriority w:val="99"/>
    <w:unhideWhenUsed/>
    <w:rsid w:val="00BD23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23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07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0794"/>
    <w:rPr>
      <w:color w:val="0000FF" w:themeColor="hyperlink"/>
      <w:u w:val="single"/>
    </w:rPr>
  </w:style>
  <w:style w:type="paragraph" w:styleId="TOC1">
    <w:name w:val="toc 1"/>
    <w:basedOn w:val="Normal"/>
    <w:next w:val="Normal"/>
    <w:autoRedefine/>
    <w:uiPriority w:val="39"/>
    <w:semiHidden/>
    <w:unhideWhenUsed/>
    <w:rsid w:val="004C0794"/>
    <w:pPr>
      <w:spacing w:after="100" w:line="256" w:lineRule="auto"/>
    </w:pPr>
    <w:rPr>
      <w:lang w:val="en-AU"/>
    </w:rPr>
  </w:style>
  <w:style w:type="paragraph" w:styleId="TOC2">
    <w:name w:val="toc 2"/>
    <w:basedOn w:val="Normal"/>
    <w:next w:val="Normal"/>
    <w:autoRedefine/>
    <w:uiPriority w:val="39"/>
    <w:semiHidden/>
    <w:unhideWhenUsed/>
    <w:rsid w:val="004C0794"/>
    <w:pPr>
      <w:spacing w:after="100" w:line="256" w:lineRule="auto"/>
      <w:ind w:left="220"/>
    </w:pPr>
    <w:rPr>
      <w:lang w:val="en-AU"/>
    </w:rPr>
  </w:style>
  <w:style w:type="character" w:customStyle="1" w:styleId="Heading1Char">
    <w:name w:val="Heading 1 Char"/>
    <w:basedOn w:val="DefaultParagraphFont"/>
    <w:link w:val="Heading1"/>
    <w:uiPriority w:val="9"/>
    <w:rsid w:val="004C079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C0794"/>
    <w:pPr>
      <w:spacing w:before="240" w:line="256" w:lineRule="auto"/>
      <w:outlineLvl w:val="9"/>
    </w:pPr>
    <w:rPr>
      <w:b w:val="0"/>
      <w:bCs w:val="0"/>
      <w:sz w:val="32"/>
      <w:szCs w:val="32"/>
      <w:lang w:val="en-US"/>
    </w:rPr>
  </w:style>
  <w:style w:type="paragraph" w:styleId="BalloonText">
    <w:name w:val="Balloon Text"/>
    <w:basedOn w:val="Normal"/>
    <w:link w:val="BalloonTextChar"/>
    <w:uiPriority w:val="99"/>
    <w:semiHidden/>
    <w:unhideWhenUsed/>
    <w:rsid w:val="004C0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794"/>
    <w:rPr>
      <w:rFonts w:ascii="Tahoma" w:hAnsi="Tahoma" w:cs="Tahoma"/>
      <w:sz w:val="16"/>
      <w:szCs w:val="16"/>
    </w:rPr>
  </w:style>
  <w:style w:type="paragraph" w:styleId="ListParagraph">
    <w:name w:val="List Paragraph"/>
    <w:basedOn w:val="Normal"/>
    <w:uiPriority w:val="34"/>
    <w:qFormat/>
    <w:rsid w:val="00BF2BFC"/>
    <w:pPr>
      <w:ind w:left="720"/>
      <w:contextualSpacing/>
    </w:pPr>
  </w:style>
  <w:style w:type="paragraph" w:styleId="Header">
    <w:name w:val="header"/>
    <w:basedOn w:val="Normal"/>
    <w:link w:val="HeaderChar"/>
    <w:uiPriority w:val="99"/>
    <w:unhideWhenUsed/>
    <w:rsid w:val="00BD23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23E7"/>
  </w:style>
  <w:style w:type="paragraph" w:styleId="Footer">
    <w:name w:val="footer"/>
    <w:basedOn w:val="Normal"/>
    <w:link w:val="FooterChar"/>
    <w:uiPriority w:val="99"/>
    <w:unhideWhenUsed/>
    <w:rsid w:val="00BD23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2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519910">
      <w:bodyDiv w:val="1"/>
      <w:marLeft w:val="0"/>
      <w:marRight w:val="0"/>
      <w:marTop w:val="0"/>
      <w:marBottom w:val="0"/>
      <w:divBdr>
        <w:top w:val="none" w:sz="0" w:space="0" w:color="auto"/>
        <w:left w:val="none" w:sz="0" w:space="0" w:color="auto"/>
        <w:bottom w:val="none" w:sz="0" w:space="0" w:color="auto"/>
        <w:right w:val="none" w:sz="0" w:space="0" w:color="auto"/>
      </w:divBdr>
    </w:div>
    <w:div w:id="944456872">
      <w:bodyDiv w:val="1"/>
      <w:marLeft w:val="0"/>
      <w:marRight w:val="0"/>
      <w:marTop w:val="0"/>
      <w:marBottom w:val="0"/>
      <w:divBdr>
        <w:top w:val="none" w:sz="0" w:space="0" w:color="auto"/>
        <w:left w:val="none" w:sz="0" w:space="0" w:color="auto"/>
        <w:bottom w:val="none" w:sz="0" w:space="0" w:color="auto"/>
        <w:right w:val="none" w:sz="0" w:space="0" w:color="auto"/>
      </w:divBdr>
    </w:div>
    <w:div w:id="164287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Assignment%202%20-EDIT%20REQUIRE%20-%20CAR10001.docx" TargetMode="External"/><Relationship Id="rId13" Type="http://schemas.openxmlformats.org/officeDocument/2006/relationships/hyperlink" Target="file:///C:\Users\USER\Downloads\Assignment%202%20-EDIT%20REQUIRE%20-%20CAR10001.docx" TargetMode="External"/><Relationship Id="rId18" Type="http://schemas.openxmlformats.org/officeDocument/2006/relationships/hyperlink" Target="https://www.csq.org.au/wp-content/uploads/2019/08/CSQ-Industry_Outlook_2019-20.pdf" TargetMode="External"/><Relationship Id="rId3" Type="http://schemas.microsoft.com/office/2007/relationships/stylesWithEffects" Target="stylesWithEffects.xml"/><Relationship Id="rId21" Type="http://schemas.openxmlformats.org/officeDocument/2006/relationships/hyperlink" Target="http://lmip.gov.au/default.aspx?LMIP/GainInsights/EmploymentProjections" TargetMode="External"/><Relationship Id="rId7" Type="http://schemas.openxmlformats.org/officeDocument/2006/relationships/endnotes" Target="endnotes.xml"/><Relationship Id="rId12" Type="http://schemas.openxmlformats.org/officeDocument/2006/relationships/hyperlink" Target="file:///C:\Users\USER\Downloads\Assignment%202%20-EDIT%20REQUIRE%20-%20CAR10001.docx" TargetMode="External"/><Relationship Id="rId17" Type="http://schemas.openxmlformats.org/officeDocument/2006/relationships/hyperlink" Target="file:///C:\Users\USER\Downloads\Assignment%202%20-EDIT%20REQUIRE%20-%20CAR10001.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s\USER\Downloads\Assignment%202%20-EDIT%20REQUIRE%20-%20CAR10001.docx" TargetMode="External"/><Relationship Id="rId20" Type="http://schemas.openxmlformats.org/officeDocument/2006/relationships/hyperlink" Target="http://clients1.ibisworld.com.au/reports/au/industry/home.asp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USER\Downloads\Assignment%202%20-EDIT%20REQUIRE%20-%20CAR10001.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ownloads\Assignment%202%20-EDIT%20REQUIRE%20-%20CAR10001.docx" TargetMode="External"/><Relationship Id="rId23" Type="http://schemas.openxmlformats.org/officeDocument/2006/relationships/footer" Target="footer1.xml"/><Relationship Id="rId10" Type="http://schemas.openxmlformats.org/officeDocument/2006/relationships/hyperlink" Target="file:///C:\Users\USER\Downloads\Assignment%202%20-EDIT%20REQUIRE%20-%20CAR10001.docx" TargetMode="External"/><Relationship Id="rId19" Type="http://schemas.openxmlformats.org/officeDocument/2006/relationships/hyperlink" Target="http://clients1.ibisworld.com.au/reports/au/industry/home.aspx" TargetMode="External"/><Relationship Id="rId4" Type="http://schemas.openxmlformats.org/officeDocument/2006/relationships/settings" Target="settings.xml"/><Relationship Id="rId9" Type="http://schemas.openxmlformats.org/officeDocument/2006/relationships/hyperlink" Target="file:///C:\Users\USER\Downloads\Assignment%202%20-EDIT%20REQUIRE%20-%20CAR10001.docx" TargetMode="External"/><Relationship Id="rId14" Type="http://schemas.openxmlformats.org/officeDocument/2006/relationships/hyperlink" Target="file:///C:\Users\USER\Downloads\Assignment%202%20-EDIT%20REQUIRE%20-%20CAR10001.docx" TargetMode="External"/><Relationship Id="rId22" Type="http://schemas.openxmlformats.org/officeDocument/2006/relationships/hyperlink" Target="https://www.nist.gov/sites/default/files/documents/el/economics/PrefabricationModularization-in-the-Construction-Industry-SMR-2011R.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11</Pages>
  <Words>2050</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2019-11-30T14:05:00Z</dcterms:created>
  <dcterms:modified xsi:type="dcterms:W3CDTF">2019-12-01T00:05:00Z</dcterms:modified>
</cp:coreProperties>
</file>